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5" w:type="dxa"/>
        <w:tblLayout w:type="fixed"/>
        <w:tblCellMar>
          <w:left w:w="0" w:type="dxa"/>
          <w:right w:w="0" w:type="dxa"/>
        </w:tblCellMar>
        <w:tblLook w:val="0000" w:firstRow="0" w:lastRow="0" w:firstColumn="0" w:lastColumn="0" w:noHBand="0" w:noVBand="0"/>
      </w:tblPr>
      <w:tblGrid>
        <w:gridCol w:w="3629"/>
        <w:gridCol w:w="4366"/>
      </w:tblGrid>
      <w:tr w:rsidR="00545584" w:rsidTr="003A17F1">
        <w:trPr>
          <w:cantSplit/>
          <w:trHeight w:hRule="exact" w:val="2637"/>
        </w:trPr>
        <w:tc>
          <w:tcPr>
            <w:tcW w:w="3629" w:type="dxa"/>
          </w:tcPr>
          <w:p w:rsidR="00545584" w:rsidRDefault="00545584" w:rsidP="00CE4C55"/>
        </w:tc>
        <w:tc>
          <w:tcPr>
            <w:tcW w:w="4366" w:type="dxa"/>
          </w:tcPr>
          <w:p w:rsidR="00545584" w:rsidRDefault="00545584" w:rsidP="00CE4C55"/>
        </w:tc>
      </w:tr>
      <w:tr w:rsidR="00545584" w:rsidTr="003A17F1">
        <w:trPr>
          <w:cantSplit/>
          <w:trHeight w:hRule="exact" w:val="1274"/>
        </w:trPr>
        <w:tc>
          <w:tcPr>
            <w:tcW w:w="3629" w:type="dxa"/>
          </w:tcPr>
          <w:p w:rsidR="00545584" w:rsidRDefault="00545584" w:rsidP="00CE4C55"/>
        </w:tc>
        <w:tc>
          <w:tcPr>
            <w:tcW w:w="4366" w:type="dxa"/>
          </w:tcPr>
          <w:p w:rsidR="00545584" w:rsidRDefault="00545584" w:rsidP="00CE4C55"/>
        </w:tc>
      </w:tr>
      <w:tr w:rsidR="00545584" w:rsidTr="003A17F1">
        <w:trPr>
          <w:cantSplit/>
          <w:trHeight w:hRule="exact" w:val="964"/>
        </w:trPr>
        <w:tc>
          <w:tcPr>
            <w:tcW w:w="7995" w:type="dxa"/>
            <w:gridSpan w:val="2"/>
            <w:vAlign w:val="center"/>
          </w:tcPr>
          <w:p w:rsidR="00515CB0" w:rsidRDefault="00515CB0" w:rsidP="001E7205">
            <w:pPr>
              <w:pStyle w:val="siaSpitzmarke"/>
              <w:spacing w:after="120"/>
              <w:rPr>
                <w:b w:val="0"/>
                <w:sz w:val="22"/>
                <w:szCs w:val="22"/>
              </w:rPr>
            </w:pPr>
            <w:bookmarkStart w:id="0" w:name="OLE_LINK1"/>
            <w:r>
              <w:rPr>
                <w:b w:val="0"/>
                <w:sz w:val="22"/>
              </w:rPr>
              <w:t xml:space="preserve">Tunnel de base du Gothard: campagne d’affichage et concours SIA </w:t>
            </w:r>
          </w:p>
          <w:p w:rsidR="00545584" w:rsidRDefault="001E7205" w:rsidP="001E7205">
            <w:pPr>
              <w:pStyle w:val="siaSpitzmarke"/>
            </w:pPr>
            <w:r>
              <w:t xml:space="preserve">«En 2016 nous célébrons le Gothard» </w:t>
            </w:r>
          </w:p>
        </w:tc>
      </w:tr>
      <w:tr w:rsidR="00545584" w:rsidTr="003A17F1">
        <w:trPr>
          <w:cantSplit/>
          <w:trHeight w:hRule="exact" w:val="300"/>
        </w:trPr>
        <w:tc>
          <w:tcPr>
            <w:tcW w:w="7995" w:type="dxa"/>
            <w:gridSpan w:val="2"/>
          </w:tcPr>
          <w:p w:rsidR="00545584" w:rsidRDefault="00545584" w:rsidP="00CE4C55"/>
        </w:tc>
      </w:tr>
    </w:tbl>
    <w:p w:rsidR="00545584" w:rsidRPr="001E7205" w:rsidRDefault="001E7205" w:rsidP="00B602BF">
      <w:pPr>
        <w:pStyle w:val="NurText"/>
        <w:spacing w:after="120" w:line="312" w:lineRule="auto"/>
        <w:rPr>
          <w:rFonts w:ascii="Arial" w:hAnsi="Arial" w:cs="Arial"/>
          <w:b/>
          <w:sz w:val="19"/>
          <w:szCs w:val="19"/>
        </w:rPr>
      </w:pPr>
      <w:r>
        <w:rPr>
          <w:rFonts w:ascii="Arial" w:hAnsi="Arial"/>
          <w:b/>
          <w:sz w:val="19"/>
        </w:rPr>
        <w:t>Mettre en lumière les performances des ingénieurs et susciter l’intérêt des jeunes pour les métiers de l’ingénierie: tels sont les principaux objectifs de la campagne d’affichage et du concours en ligne lancés par la SIA en partenariat avec l’Union suisse des sociétés d’ingénieurs-conseils (usic) et l’Académie suisse des sciences techniques (SATW) à l’occasion de l’inauguration du Gothard.</w:t>
      </w:r>
    </w:p>
    <w:p w:rsidR="00545584" w:rsidRDefault="00430006" w:rsidP="00A306E4">
      <w:pPr>
        <w:pStyle w:val="NurText"/>
        <w:spacing w:line="312" w:lineRule="auto"/>
        <w:rPr>
          <w:rFonts w:ascii="Arial" w:hAnsi="Arial" w:cs="Arial"/>
          <w:sz w:val="19"/>
          <w:szCs w:val="19"/>
        </w:rPr>
      </w:pPr>
      <w:r>
        <w:rPr>
          <w:rFonts w:ascii="Arial" w:hAnsi="Arial"/>
          <w:sz w:val="19"/>
        </w:rPr>
        <w:t xml:space="preserve">Depuis début juin, des affiches en trois langues visibles dans les grandes villes suisses et le long de la ligne du Gothard marquent la volonté de la SIA et de ses partenaires de sensibiliser le grand public à la persévérance et à la précision dont ont fait preuve les ingénieurs associés à la construction de l’ouvrage du siècle. Né des compétences conjuguées des constructeurs de tunnels, mais aussi des géologues, planificateurs des transports, ingénieurs civils, architectes, architectes paysagistes et ingénieurs </w:t>
      </w:r>
      <w:r w:rsidR="00497E02">
        <w:rPr>
          <w:rFonts w:ascii="Arial" w:hAnsi="Arial"/>
          <w:sz w:val="19"/>
        </w:rPr>
        <w:t>en environnement, cet ouvrage d’</w:t>
      </w:r>
      <w:r>
        <w:rPr>
          <w:rFonts w:ascii="Arial" w:hAnsi="Arial"/>
          <w:sz w:val="19"/>
        </w:rPr>
        <w:t xml:space="preserve">exception donne toute la mesure du potentiel de l’interdisciplinarité dans l’ingénierie d’aujourd’hui. </w:t>
      </w:r>
    </w:p>
    <w:p w:rsidR="00CC2279" w:rsidRDefault="002418E7" w:rsidP="00B14BC9">
      <w:pPr>
        <w:pStyle w:val="NurText"/>
        <w:spacing w:after="120" w:line="312" w:lineRule="auto"/>
        <w:rPr>
          <w:rFonts w:ascii="Arial" w:hAnsi="Arial" w:cs="Arial"/>
          <w:sz w:val="19"/>
          <w:szCs w:val="19"/>
        </w:rPr>
      </w:pPr>
      <w:r>
        <w:rPr>
          <w:rFonts w:ascii="Arial" w:hAnsi="Arial"/>
          <w:sz w:val="19"/>
        </w:rPr>
        <w:t xml:space="preserve">Les affiches – déclinées dans les trois langues nationales – présentent une vue sur Zurich, Lucerne et Ascona à travers un cercle découpé sur fond du paysage montagneux du Gothard et symbolisent l’ouverture vers une autre région suisse à travers le tunnel. Le message «En 2016 nous célébrons le Gothard – Les ingénieurs font le lien» le montre: la dimension sociétale et culturelle du projet est au cœur de la campagne. En effet, l’accent n’est cette fois pas mis sur la performance technique en tant que telle, mais sur le rapprochement des hommes et des cultures. Par leur travail, les ingénieurs ouvrent les horizons, réduisent les distances et facilitent la vie des usagers. </w:t>
      </w:r>
    </w:p>
    <w:p w:rsidR="002418E7" w:rsidRPr="00585DE5" w:rsidRDefault="00922E61" w:rsidP="006945DA">
      <w:pPr>
        <w:pStyle w:val="NurText"/>
        <w:spacing w:after="120" w:line="312" w:lineRule="auto"/>
        <w:rPr>
          <w:rFonts w:ascii="Arial" w:hAnsi="Arial"/>
          <w:sz w:val="19"/>
        </w:rPr>
      </w:pPr>
      <w:r>
        <w:rPr>
          <w:rFonts w:ascii="Arial" w:hAnsi="Arial"/>
          <w:sz w:val="19"/>
        </w:rPr>
        <w:t xml:space="preserve">Le site trilingue «tousingenieurs.ch» constitue le second pan de la campagne. Il propose une liste de liens avec des informations sur les métiers de l’ingénierie ainsi qu’un concours d’assemblage photo ouvert jusqu’au 20 septembre 2016, invitant les internautes à recréer leur version de l’affiche suivant le thème de la connexion entre deux mondes. Les gagnants </w:t>
      </w:r>
      <w:r>
        <w:rPr>
          <w:rFonts w:ascii="Arial" w:hAnsi="Arial"/>
          <w:sz w:val="19"/>
        </w:rPr>
        <w:lastRenderedPageBreak/>
        <w:t>seront choisis par les participants eux-mêmes, puisque la sélection se fera en fonction du nombr</w:t>
      </w:r>
      <w:r w:rsidR="00F1664F">
        <w:rPr>
          <w:rFonts w:ascii="Arial" w:hAnsi="Arial"/>
          <w:sz w:val="19"/>
        </w:rPr>
        <w:t>e de mentions «j’aime» recueillies</w:t>
      </w:r>
      <w:r>
        <w:rPr>
          <w:rFonts w:ascii="Arial" w:hAnsi="Arial"/>
          <w:sz w:val="19"/>
        </w:rPr>
        <w:t>. Le vainqueur pourra prendre place en 1</w:t>
      </w:r>
      <w:r>
        <w:rPr>
          <w:rFonts w:ascii="Arial" w:hAnsi="Arial"/>
          <w:sz w:val="19"/>
          <w:vertAlign w:val="superscript"/>
        </w:rPr>
        <w:t xml:space="preserve">re </w:t>
      </w:r>
      <w:r>
        <w:rPr>
          <w:rFonts w:ascii="Arial" w:hAnsi="Arial"/>
          <w:sz w:val="19"/>
        </w:rPr>
        <w:t>classe à bord d’un train au départ de la gare de son lieu de résidence et traverser le tunnel ferroviaire du Gothard. Une nuitée à l’hôtel pour deux personnes est également comprise dans ce premier prix. Clair et bien agencé, le site devrait plus particulièrement plaire aux jeunes et susciter leur intérêt pour les métiers de l’ingénierie.</w:t>
      </w:r>
      <w:r w:rsidR="00497E02">
        <w:rPr>
          <w:rFonts w:ascii="Arial" w:hAnsi="Arial"/>
          <w:sz w:val="19"/>
        </w:rPr>
        <w:t xml:space="preserve"> </w:t>
      </w:r>
      <w:r w:rsidRPr="00585DE5">
        <w:rPr>
          <w:rFonts w:ascii="Arial" w:hAnsi="Arial"/>
          <w:sz w:val="19"/>
        </w:rPr>
        <w:t>L’Union suisse des sociétés d’ingénieurs-conseil (usic) et l’Académie suisse des sciences techniques (SATW) sont partenaires de la campagne.</w:t>
      </w:r>
    </w:p>
    <w:p w:rsidR="00545584" w:rsidRPr="006B7924" w:rsidRDefault="0048214C" w:rsidP="0048214C">
      <w:pPr>
        <w:pStyle w:val="NurText"/>
        <w:spacing w:after="120" w:line="312" w:lineRule="auto"/>
        <w:rPr>
          <w:rFonts w:ascii="Arial" w:hAnsi="Arial" w:cs="Arial"/>
        </w:rPr>
      </w:pPr>
      <w:r>
        <w:rPr>
          <w:rFonts w:ascii="Arial" w:hAnsi="Arial"/>
        </w:rPr>
        <w:t xml:space="preserve">La version francophone du site est disponible sous </w:t>
      </w:r>
      <w:hyperlink r:id="rId8">
        <w:r>
          <w:rPr>
            <w:rStyle w:val="Hyperlink"/>
            <w:rFonts w:ascii="Arial" w:hAnsi="Arial"/>
            <w:w w:val="105"/>
          </w:rPr>
          <w:t>www.tousingenieurs.ch</w:t>
        </w:r>
      </w:hyperlink>
      <w:r w:rsidRPr="00497E02">
        <w:rPr>
          <w:rFonts w:ascii="Arial" w:hAnsi="Arial"/>
        </w:rPr>
        <w:t>.</w:t>
      </w:r>
    </w:p>
    <w:bookmarkEnd w:id="0"/>
    <w:p w:rsidR="00545584" w:rsidRDefault="00545584" w:rsidP="00643F96">
      <w:pPr>
        <w:pStyle w:val="NurText"/>
        <w:spacing w:line="243" w:lineRule="exact"/>
        <w:rPr>
          <w:rFonts w:ascii="Arial" w:hAnsi="Arial" w:cs="Arial"/>
          <w:w w:val="105"/>
          <w:sz w:val="19"/>
          <w:szCs w:val="19"/>
        </w:rPr>
      </w:pPr>
    </w:p>
    <w:p w:rsidR="006945DA" w:rsidRDefault="00497E02" w:rsidP="006945DA">
      <w:pPr>
        <w:pStyle w:val="NurText"/>
        <w:spacing w:after="120" w:line="312" w:lineRule="auto"/>
        <w:rPr>
          <w:rFonts w:ascii="Arial" w:hAnsi="Arial" w:cs="Arial"/>
          <w:sz w:val="19"/>
          <w:szCs w:val="19"/>
        </w:rPr>
      </w:pPr>
      <w:r>
        <w:rPr>
          <w:rFonts w:ascii="Arial" w:hAnsi="Arial"/>
          <w:sz w:val="19"/>
        </w:rPr>
        <w:t>Merci d’</w:t>
      </w:r>
      <w:r w:rsidR="006945DA">
        <w:rPr>
          <w:rFonts w:ascii="Arial" w:hAnsi="Arial"/>
          <w:sz w:val="19"/>
        </w:rPr>
        <w:t>adresser vos questions à:</w:t>
      </w:r>
    </w:p>
    <w:p w:rsidR="006945DA" w:rsidRPr="00497E02" w:rsidRDefault="000522D7" w:rsidP="00625468">
      <w:pPr>
        <w:pStyle w:val="NurText"/>
        <w:spacing w:line="312" w:lineRule="auto"/>
        <w:rPr>
          <w:rFonts w:ascii="Arial" w:hAnsi="Arial" w:cs="Arial"/>
          <w:sz w:val="19"/>
          <w:szCs w:val="19"/>
          <w:lang w:val="it-CH"/>
        </w:rPr>
      </w:pPr>
      <w:r w:rsidRPr="00497E02">
        <w:rPr>
          <w:rFonts w:ascii="Arial" w:hAnsi="Arial"/>
          <w:sz w:val="19"/>
          <w:lang w:val="it-CH"/>
        </w:rPr>
        <w:t xml:space="preserve">Mike Siering, </w:t>
      </w:r>
      <w:proofErr w:type="spellStart"/>
      <w:r w:rsidRPr="00497E02">
        <w:rPr>
          <w:rFonts w:ascii="Arial" w:hAnsi="Arial"/>
          <w:sz w:val="19"/>
          <w:lang w:val="it-CH"/>
        </w:rPr>
        <w:t>responsable</w:t>
      </w:r>
      <w:proofErr w:type="spellEnd"/>
      <w:r w:rsidRPr="00497E02">
        <w:rPr>
          <w:rFonts w:ascii="Arial" w:hAnsi="Arial"/>
          <w:sz w:val="19"/>
          <w:lang w:val="it-CH"/>
        </w:rPr>
        <w:t xml:space="preserve"> </w:t>
      </w:r>
      <w:proofErr w:type="spellStart"/>
      <w:r w:rsidRPr="00497E02">
        <w:rPr>
          <w:rFonts w:ascii="Arial" w:hAnsi="Arial"/>
          <w:sz w:val="19"/>
          <w:lang w:val="it-CH"/>
        </w:rPr>
        <w:t>Communication</w:t>
      </w:r>
      <w:proofErr w:type="spellEnd"/>
      <w:r w:rsidRPr="00497E02">
        <w:rPr>
          <w:rFonts w:ascii="Arial" w:hAnsi="Arial"/>
          <w:sz w:val="19"/>
          <w:lang w:val="it-CH"/>
        </w:rPr>
        <w:t xml:space="preserve"> SIA </w:t>
      </w:r>
    </w:p>
    <w:p w:rsidR="006945DA" w:rsidRPr="00497E02" w:rsidRDefault="006B7924" w:rsidP="00625468">
      <w:pPr>
        <w:pStyle w:val="NurText"/>
        <w:spacing w:line="312" w:lineRule="auto"/>
        <w:rPr>
          <w:rFonts w:ascii="Arial" w:hAnsi="Arial" w:cs="Arial"/>
          <w:sz w:val="19"/>
          <w:szCs w:val="19"/>
          <w:lang w:val="it-CH"/>
        </w:rPr>
      </w:pPr>
      <w:proofErr w:type="spellStart"/>
      <w:proofErr w:type="gramStart"/>
      <w:r w:rsidRPr="00497E02">
        <w:rPr>
          <w:rFonts w:ascii="Arial" w:hAnsi="Arial"/>
          <w:sz w:val="19"/>
          <w:lang w:val="it-CH"/>
        </w:rPr>
        <w:t>Tél</w:t>
      </w:r>
      <w:proofErr w:type="spellEnd"/>
      <w:r w:rsidRPr="00497E02">
        <w:rPr>
          <w:rFonts w:ascii="Arial" w:hAnsi="Arial"/>
          <w:sz w:val="19"/>
          <w:lang w:val="it-CH"/>
        </w:rPr>
        <w:t>.</w:t>
      </w:r>
      <w:proofErr w:type="gramEnd"/>
      <w:r w:rsidRPr="00497E02">
        <w:rPr>
          <w:rFonts w:ascii="Arial" w:hAnsi="Arial"/>
          <w:sz w:val="19"/>
          <w:lang w:val="it-CH"/>
        </w:rPr>
        <w:t xml:space="preserve">: 044 283 15 6360, e-mail: </w:t>
      </w:r>
      <w:r w:rsidRPr="00497E02">
        <w:rPr>
          <w:rStyle w:val="Hyperlink"/>
          <w:rFonts w:ascii="Arial" w:hAnsi="Arial"/>
          <w:sz w:val="19"/>
          <w:lang w:val="it-CH"/>
        </w:rPr>
        <w:t>mike.siering@sia.ch</w:t>
      </w:r>
    </w:p>
    <w:p w:rsidR="006945DA" w:rsidRPr="00497E02" w:rsidRDefault="006945DA" w:rsidP="00625468">
      <w:pPr>
        <w:pStyle w:val="NurText"/>
        <w:spacing w:after="120" w:line="312" w:lineRule="auto"/>
        <w:rPr>
          <w:rFonts w:ascii="Arial" w:hAnsi="Arial" w:cs="Arial"/>
          <w:sz w:val="19"/>
          <w:szCs w:val="19"/>
          <w:lang w:val="it-CH"/>
        </w:rPr>
      </w:pPr>
      <w:r w:rsidRPr="00497E02">
        <w:rPr>
          <w:rFonts w:ascii="Arial" w:hAnsi="Arial"/>
          <w:sz w:val="19"/>
          <w:lang w:val="it-CH"/>
        </w:rPr>
        <w:t xml:space="preserve">Bureau SIA, </w:t>
      </w:r>
      <w:proofErr w:type="spellStart"/>
      <w:r w:rsidRPr="00497E02">
        <w:rPr>
          <w:rFonts w:ascii="Arial" w:hAnsi="Arial"/>
          <w:sz w:val="19"/>
          <w:lang w:val="it-CH"/>
        </w:rPr>
        <w:t>Selnaustrasse</w:t>
      </w:r>
      <w:proofErr w:type="spellEnd"/>
      <w:r w:rsidRPr="00497E02">
        <w:rPr>
          <w:rFonts w:ascii="Arial" w:hAnsi="Arial"/>
          <w:sz w:val="19"/>
          <w:lang w:val="it-CH"/>
        </w:rPr>
        <w:t xml:space="preserve"> 16, 8027 </w:t>
      </w:r>
      <w:proofErr w:type="spellStart"/>
      <w:r w:rsidRPr="00497E02">
        <w:rPr>
          <w:rFonts w:ascii="Arial" w:hAnsi="Arial"/>
          <w:sz w:val="19"/>
          <w:lang w:val="it-CH"/>
        </w:rPr>
        <w:t>Zurich</w:t>
      </w:r>
      <w:proofErr w:type="spellEnd"/>
    </w:p>
    <w:p w:rsidR="006945DA" w:rsidRPr="00497E02" w:rsidRDefault="006945DA" w:rsidP="006945DA">
      <w:pPr>
        <w:pStyle w:val="siaPressetextBasis"/>
        <w:spacing w:line="240" w:lineRule="auto"/>
        <w:rPr>
          <w:i/>
          <w:szCs w:val="19"/>
          <w:lang w:val="it-CH"/>
        </w:rPr>
      </w:pPr>
    </w:p>
    <w:p w:rsidR="006945DA" w:rsidRPr="00625468" w:rsidRDefault="006945DA" w:rsidP="006945DA">
      <w:pPr>
        <w:pStyle w:val="NurText"/>
        <w:spacing w:line="312" w:lineRule="auto"/>
        <w:rPr>
          <w:rFonts w:ascii="Arial" w:hAnsi="Arial" w:cs="Arial"/>
          <w:sz w:val="19"/>
          <w:szCs w:val="19"/>
        </w:rPr>
      </w:pPr>
      <w:r>
        <w:rPr>
          <w:rFonts w:ascii="Arial" w:hAnsi="Arial"/>
          <w:sz w:val="19"/>
        </w:rPr>
        <w:t xml:space="preserve">Le présent communiqué de presse est disponible sur notre site Internet à l’adresse </w:t>
      </w:r>
      <w:hyperlink r:id="rId9">
        <w:r>
          <w:rPr>
            <w:rFonts w:ascii="Arial" w:hAnsi="Arial"/>
            <w:sz w:val="19"/>
          </w:rPr>
          <w:t>www.sia.ch/medias</w:t>
        </w:r>
      </w:hyperlink>
      <w:r>
        <w:rPr>
          <w:rFonts w:ascii="Arial" w:hAnsi="Arial"/>
          <w:sz w:val="19"/>
        </w:rPr>
        <w:t>.</w:t>
      </w:r>
    </w:p>
    <w:p w:rsidR="00545584" w:rsidRDefault="00545584" w:rsidP="0022296B">
      <w:pPr>
        <w:pStyle w:val="NurText"/>
        <w:spacing w:line="243" w:lineRule="exact"/>
        <w:rPr>
          <w:sz w:val="19"/>
          <w:szCs w:val="19"/>
        </w:rPr>
      </w:pPr>
    </w:p>
    <w:p w:rsidR="00597965" w:rsidRPr="00625468" w:rsidRDefault="00597965" w:rsidP="0022296B">
      <w:pPr>
        <w:pStyle w:val="NurText"/>
        <w:spacing w:line="243" w:lineRule="exact"/>
        <w:rPr>
          <w:sz w:val="19"/>
          <w:szCs w:val="19"/>
        </w:rPr>
      </w:pPr>
    </w:p>
    <w:p w:rsidR="009675C4" w:rsidRPr="00625468" w:rsidRDefault="009675C4" w:rsidP="00625468">
      <w:pPr>
        <w:autoSpaceDE w:val="0"/>
        <w:autoSpaceDN w:val="0"/>
        <w:adjustRightInd w:val="0"/>
        <w:spacing w:line="312" w:lineRule="auto"/>
        <w:rPr>
          <w:rFonts w:ascii="HelveticaNeueLT-Roman" w:hAnsi="HelveticaNeueLT-Roman" w:cs="HelveticaNeueLT-Roman"/>
          <w:szCs w:val="19"/>
        </w:rPr>
      </w:pPr>
    </w:p>
    <w:sectPr w:rsidR="009675C4" w:rsidRPr="00625468" w:rsidSect="00904FFE">
      <w:headerReference w:type="even" r:id="rId10"/>
      <w:headerReference w:type="default" r:id="rId11"/>
      <w:footerReference w:type="even" r:id="rId12"/>
      <w:footerReference w:type="default" r:id="rId13"/>
      <w:headerReference w:type="first" r:id="rId14"/>
      <w:footerReference w:type="first" r:id="rId15"/>
      <w:pgSz w:w="11907" w:h="16839" w:code="9"/>
      <w:pgMar w:top="3345" w:right="1021" w:bottom="737" w:left="3005"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87" w:rsidRDefault="00ED0087">
      <w:r>
        <w:separator/>
      </w:r>
    </w:p>
  </w:endnote>
  <w:endnote w:type="continuationSeparator" w:id="0">
    <w:p w:rsidR="00ED0087" w:rsidRDefault="00ED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rGoth12 BT">
    <w:altName w:val="Arial"/>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Neue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40" w:rsidRDefault="006F76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84" w:rsidRDefault="005E7690">
    <w:pPr>
      <w:pStyle w:val="Fuzeile"/>
    </w:pPr>
    <w:r>
      <w:rPr>
        <w:noProof/>
        <w:lang w:val="de-CH" w:eastAsia="de-CH" w:bidi="ar-SA"/>
      </w:rPr>
      <w:drawing>
        <wp:anchor distT="0" distB="0" distL="114300" distR="114300" simplePos="0" relativeHeight="251661824" behindDoc="0" locked="0" layoutInCell="1" allowOverlap="1" wp14:anchorId="6CC543FD" wp14:editId="66CE2277">
          <wp:simplePos x="0" y="0"/>
          <wp:positionH relativeFrom="column">
            <wp:posOffset>-1461770</wp:posOffset>
          </wp:positionH>
          <wp:positionV relativeFrom="paragraph">
            <wp:posOffset>-1033145</wp:posOffset>
          </wp:positionV>
          <wp:extent cx="1206500" cy="1111250"/>
          <wp:effectExtent l="0" t="0" r="0" b="0"/>
          <wp:wrapThrough wrapText="bothSides">
            <wp:wrapPolygon edited="0">
              <wp:start x="0" y="0"/>
              <wp:lineTo x="0" y="21106"/>
              <wp:lineTo x="21145" y="21106"/>
              <wp:lineTo x="21145" y="0"/>
              <wp:lineTo x="0" y="0"/>
            </wp:wrapPolygon>
          </wp:wrapThrough>
          <wp:docPr id="5" name="Bild 18" descr="1_Adresse_8-5_100_schae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1_Adresse_8-5_100_schaerf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111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84" w:rsidRDefault="005E7690">
    <w:pPr>
      <w:pStyle w:val="Fuzeile"/>
    </w:pPr>
    <w:r>
      <w:rPr>
        <w:noProof/>
        <w:lang w:val="de-CH" w:eastAsia="de-CH" w:bidi="ar-SA"/>
      </w:rPr>
      <w:drawing>
        <wp:anchor distT="0" distB="0" distL="114300" distR="114300" simplePos="0" relativeHeight="251657728" behindDoc="0" locked="0" layoutInCell="0" allowOverlap="1" wp14:anchorId="3668323D" wp14:editId="565C0C59">
          <wp:simplePos x="0" y="0"/>
          <wp:positionH relativeFrom="margin">
            <wp:posOffset>-1296035</wp:posOffset>
          </wp:positionH>
          <wp:positionV relativeFrom="margin">
            <wp:posOffset>7103745</wp:posOffset>
          </wp:positionV>
          <wp:extent cx="1115695" cy="1031240"/>
          <wp:effectExtent l="0" t="0" r="8255" b="0"/>
          <wp:wrapNone/>
          <wp:docPr id="9" name="Bild 7" descr="vb8plu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vb8plus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31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87" w:rsidRDefault="00ED0087">
      <w:r>
        <w:separator/>
      </w:r>
    </w:p>
  </w:footnote>
  <w:footnote w:type="continuationSeparator" w:id="0">
    <w:p w:rsidR="00ED0087" w:rsidRDefault="00ED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84" w:rsidRDefault="005E7690">
    <w:pPr>
      <w:pStyle w:val="Kopfzeile"/>
    </w:pPr>
    <w:r>
      <w:rPr>
        <w:noProof/>
        <w:lang w:val="de-CH" w:eastAsia="de-CH" w:bidi="ar-SA"/>
      </w:rPr>
      <w:drawing>
        <wp:inline distT="0" distB="0" distL="0" distR="0" wp14:anchorId="296C9932" wp14:editId="463DE104">
          <wp:extent cx="4673600" cy="3867150"/>
          <wp:effectExtent l="0" t="0" r="0" b="0"/>
          <wp:docPr id="1" name="Bild 3" descr="sia_gspd_L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a_gspd_L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0" cy="3867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84" w:rsidRDefault="005E7690">
    <w:pPr>
      <w:pStyle w:val="Kopfzeile"/>
    </w:pPr>
    <w:r>
      <w:rPr>
        <w:noProof/>
        <w:lang w:val="de-CH" w:eastAsia="de-CH" w:bidi="ar-SA"/>
      </w:rPr>
      <w:drawing>
        <wp:anchor distT="0" distB="0" distL="114300" distR="114300" simplePos="0" relativeHeight="251660800" behindDoc="0" locked="0" layoutInCell="1" allowOverlap="1" wp14:anchorId="4EEE25BA" wp14:editId="212A3128">
          <wp:simplePos x="0" y="0"/>
          <wp:positionH relativeFrom="column">
            <wp:posOffset>3515360</wp:posOffset>
          </wp:positionH>
          <wp:positionV relativeFrom="paragraph">
            <wp:posOffset>231140</wp:posOffset>
          </wp:positionV>
          <wp:extent cx="1562100" cy="704850"/>
          <wp:effectExtent l="0" t="0" r="0" b="0"/>
          <wp:wrapNone/>
          <wp:docPr id="10" name="Bild 15" descr="sia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ia_logo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9776" behindDoc="0" locked="0" layoutInCell="0" allowOverlap="1" wp14:anchorId="6AAC842D" wp14:editId="77579879">
          <wp:simplePos x="0" y="0"/>
          <wp:positionH relativeFrom="column">
            <wp:posOffset>-1359535</wp:posOffset>
          </wp:positionH>
          <wp:positionV relativeFrom="paragraph">
            <wp:posOffset>4944745</wp:posOffset>
          </wp:positionV>
          <wp:extent cx="1224280" cy="2457450"/>
          <wp:effectExtent l="0" t="0" r="0" b="0"/>
          <wp:wrapTopAndBottom/>
          <wp:docPr id="8" name="Bild 10" descr="sia_dfie_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sia_dfie_L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24574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bidi="ar-SA"/>
      </w:rPr>
      <mc:AlternateContent>
        <mc:Choice Requires="wps">
          <w:drawing>
            <wp:anchor distT="0" distB="0" distL="114300" distR="114300" simplePos="0" relativeHeight="251656704" behindDoc="0" locked="0" layoutInCell="0" allowOverlap="1" wp14:anchorId="768149E6" wp14:editId="58FCE4A1">
              <wp:simplePos x="0" y="0"/>
              <wp:positionH relativeFrom="margin">
                <wp:posOffset>-71755</wp:posOffset>
              </wp:positionH>
              <wp:positionV relativeFrom="margin">
                <wp:posOffset>-1630680</wp:posOffset>
              </wp:positionV>
              <wp:extent cx="1729740" cy="12801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84" w:rsidRDefault="00545584">
                          <w:pPr>
                            <w:rPr>
                              <w:rFonts w:ascii="Courier New" w:hAnsi="Courier New"/>
                              <w:b/>
                              <w:sz w:val="37"/>
                            </w:rPr>
                          </w:pPr>
                          <w:r>
                            <w:rPr>
                              <w:rFonts w:ascii="Courier New" w:hAnsi="Courier New"/>
                              <w:b/>
                              <w:sz w:val="37"/>
                            </w:rPr>
                            <w:t>Communiqué</w:t>
                          </w:r>
                        </w:p>
                        <w:p w:rsidR="00545584" w:rsidRDefault="00545584">
                          <w:pPr>
                            <w:rPr>
                              <w:rFonts w:ascii="Courier New" w:hAnsi="Courier New"/>
                              <w:b/>
                              <w:sz w:val="37"/>
                            </w:rPr>
                          </w:pPr>
                          <w:r>
                            <w:rPr>
                              <w:rFonts w:ascii="Courier New" w:hAnsi="Courier New"/>
                              <w:b/>
                              <w:sz w:val="37"/>
                            </w:rPr>
                            <w:t>de presse</w:t>
                          </w:r>
                        </w:p>
                      </w:txbxContent>
                    </wps:txbx>
                    <wps:bodyPr rot="0" vert="horz" wrap="square" lIns="72000" tIns="442800" rIns="72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6" o:spid="_x0000_s1026" type="#_x0000_t202" style="position:absolute;margin-left:-5.65pt;margin-top:-128.4pt;width:136.2pt;height:10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luQIAALw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" o:allowincell="f" filled="f" stroked="f">
              <v:textbox inset="2mm,12.3mm,2mm,4.3mm">
                <w:txbxContent>
                  <w:proofErr w:type="spellStart"/>
                  <w:proofErr w:type="spellEnd"/>
                  <w:p w:rsidR="00545584" w:rsidRDefault="00545584">
                    <w:pPr>
                      <w:rPr>
                        <w:rFonts w:ascii="Courier New" w:hAnsi="Courier New"/>
                        <w:b/>
                        <w:sz w:val="37"/>
                      </w:rPr>
                    </w:pPr>
                    <w:r>
                      <w:rPr>
                        <w:rFonts w:ascii="Courier New" w:hAnsi="Courier New"/>
                        <w:b/>
                        <w:sz w:val="37"/>
                      </w:rPr>
                      <w:t>Communiqué</w:t>
                    </w:r>
                  </w:p>
                  <w:proofErr w:type="spellStart"/>
                  <w:proofErr w:type="spellEnd"/>
                  <w:p w:rsidR="00545584" w:rsidRDefault="00545584">
                    <w:pPr>
                      <w:rPr>
                        <w:rFonts w:ascii="Courier New" w:hAnsi="Courier New"/>
                        <w:b/>
                        <w:sz w:val="37"/>
                      </w:rPr>
                    </w:pPr>
                    <w:r>
                      <w:rPr>
                        <w:rFonts w:ascii="Courier New" w:hAnsi="Courier New"/>
                        <w:b/>
                        <w:sz w:val="37"/>
                      </w:rPr>
                      <w:t>de presse</w:t>
                    </w:r>
                  </w:p>
                </w:txbxContent>
              </v:textbox>
              <w10:wrap xmlns:w10="urn:schemas-microsoft-com:office:word" anchorx="margin" anchory="margin"/>
            </v:shape>
          </w:pict>
        </mc:Fallback>
      </mc:AlternateContent>
    </w:r>
    <w:r>
      <w:rPr>
        <w:noProof/>
        <w:lang w:val="de-CH" w:eastAsia="de-CH" w:bidi="ar-SA"/>
      </w:rPr>
      <mc:AlternateContent>
        <mc:Choice Requires="wps">
          <w:drawing>
            <wp:anchor distT="0" distB="0" distL="114300" distR="114300" simplePos="0" relativeHeight="251658752" behindDoc="0" locked="0" layoutInCell="0" allowOverlap="1" wp14:anchorId="78DBD9DD" wp14:editId="2541EA46">
              <wp:simplePos x="0" y="0"/>
              <wp:positionH relativeFrom="margin">
                <wp:posOffset>-1638300</wp:posOffset>
              </wp:positionH>
              <wp:positionV relativeFrom="margin">
                <wp:posOffset>-1631315</wp:posOffset>
              </wp:positionV>
              <wp:extent cx="1440180" cy="1280160"/>
              <wp:effectExtent l="0" t="0" r="762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84" w:rsidRDefault="00515CB0">
                          <w:pPr>
                            <w:pStyle w:val="siaDatumPresse"/>
                          </w:pPr>
                          <w:r>
                            <w:t>1</w:t>
                          </w:r>
                          <w:r w:rsidR="00313C01">
                            <w:t>6</w:t>
                          </w:r>
                          <w:bookmarkStart w:id="1" w:name="_GoBack"/>
                          <w:bookmarkEnd w:id="1"/>
                          <w:r>
                            <w:t xml:space="preserve"> juin 2016</w:t>
                          </w:r>
                        </w:p>
                      </w:txbxContent>
                    </wps:txbx>
                    <wps:bodyPr rot="0" vert="horz" wrap="square" lIns="72000" tIns="810000" rIns="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29pt;margin-top:-128.45pt;width:113.4pt;height:10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" o:allowincell="f" filled="f" stroked="f">
              <v:textbox inset="2mm,22.5mm,0,4.3mm">
                <w:txbxContent>
                  <w:p w:rsidR="00545584" w:rsidRDefault="00515CB0">
                    <w:pPr>
                      <w:pStyle w:val="siaDatumPresse"/>
                    </w:pPr>
                    <w:r>
                      <w:t>1</w:t>
                    </w:r>
                    <w:r w:rsidR="00313C01">
                      <w:t>6</w:t>
                    </w:r>
                    <w:bookmarkStart w:id="2" w:name="_GoBack"/>
                    <w:bookmarkEnd w:id="2"/>
                    <w:r>
                      <w:t xml:space="preserve"> juin 2016</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84" w:rsidRDefault="005E7690">
    <w:pPr>
      <w:pStyle w:val="Kopfzeile"/>
    </w:pPr>
    <w:r>
      <w:rPr>
        <w:noProof/>
        <w:lang w:val="de-CH" w:eastAsia="de-CH" w:bidi="ar-SA"/>
      </w:rPr>
      <mc:AlternateContent>
        <mc:Choice Requires="wps">
          <w:drawing>
            <wp:anchor distT="0" distB="0" distL="114300" distR="114300" simplePos="0" relativeHeight="251655680" behindDoc="0" locked="0" layoutInCell="0" allowOverlap="1" wp14:anchorId="0D0D1C1B" wp14:editId="4AFBE85D">
              <wp:simplePos x="0" y="0"/>
              <wp:positionH relativeFrom="margin">
                <wp:posOffset>-71755</wp:posOffset>
              </wp:positionH>
              <wp:positionV relativeFrom="margin">
                <wp:posOffset>-1630680</wp:posOffset>
              </wp:positionV>
              <wp:extent cx="3009900" cy="1280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84" w:rsidRDefault="00545584">
                          <w:pPr>
                            <w:rPr>
                              <w:rFonts w:ascii="Courier New" w:hAnsi="Courier New"/>
                              <w:b/>
                              <w:sz w:val="37"/>
                            </w:rPr>
                          </w:pPr>
                          <w:r>
                            <w:rPr>
                              <w:rFonts w:ascii="Courier New" w:hAnsi="Courier New"/>
                              <w:b/>
                              <w:sz w:val="37"/>
                            </w:rPr>
                            <w:t>communiqué</w:t>
                          </w:r>
                        </w:p>
                        <w:p w:rsidR="00545584" w:rsidRDefault="00545584">
                          <w:pPr>
                            <w:rPr>
                              <w:rFonts w:ascii="Courier New" w:hAnsi="Courier New"/>
                              <w:b/>
                              <w:sz w:val="37"/>
                            </w:rPr>
                          </w:pPr>
                          <w:r>
                            <w:rPr>
                              <w:rFonts w:ascii="Courier New" w:hAnsi="Courier New"/>
                              <w:b/>
                              <w:sz w:val="37"/>
                            </w:rPr>
                            <w:t>de presse</w:t>
                          </w:r>
                        </w:p>
                      </w:txbxContent>
                    </wps:txbx>
                    <wps:bodyPr rot="0" vert="horz" wrap="square" lIns="72000" tIns="442800" rIns="72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8" type="#_x0000_t202" style="position:absolute;margin-left:-5.65pt;margin-top:-128.4pt;width:237pt;height:10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" o:allowincell="f" filled="f" stroked="f">
              <v:textbox inset="2mm,12.3mm,2mm,4.3mm">
                <w:txbxContent>
                  <w:proofErr w:type="spellStart"/>
                  <w:proofErr w:type="spellEnd"/>
                  <w:p w:rsidR="00545584" w:rsidRDefault="00545584">
                    <w:pPr>
                      <w:rPr>
                        <w:rFonts w:ascii="Courier New" w:hAnsi="Courier New"/>
                        <w:b/>
                        <w:sz w:val="37"/>
                      </w:rPr>
                    </w:pPr>
                    <w:r>
                      <w:rPr>
                        <w:rFonts w:ascii="Courier New" w:hAnsi="Courier New"/>
                        <w:b/>
                        <w:sz w:val="37"/>
                      </w:rPr>
                      <w:t>communiqué</w:t>
                    </w:r>
                  </w:p>
                  <w:proofErr w:type="spellStart"/>
                  <w:proofErr w:type="spellEnd"/>
                  <w:p w:rsidR="00545584" w:rsidRDefault="00545584">
                    <w:pPr>
                      <w:rPr>
                        <w:rFonts w:ascii="Courier New" w:hAnsi="Courier New"/>
                        <w:b/>
                        <w:sz w:val="37"/>
                      </w:rPr>
                    </w:pPr>
                    <w:r>
                      <w:rPr>
                        <w:rFonts w:ascii="Courier New" w:hAnsi="Courier New"/>
                        <w:b/>
                        <w:sz w:val="37"/>
                      </w:rPr>
                      <w:t>de presse</w:t>
                    </w:r>
                  </w:p>
                </w:txbxContent>
              </v:textbox>
              <w10:wrap xmlns:w10="urn:schemas-microsoft-com:office:word" anchorx="margin" anchory="margin"/>
            </v:shape>
          </w:pict>
        </mc:Fallback>
      </mc:AlternateContent>
    </w:r>
    <w:r>
      <w:rPr>
        <w:noProof/>
        <w:lang w:val="de-CH" w:eastAsia="de-CH" w:bidi="ar-SA"/>
      </w:rPr>
      <mc:AlternateContent>
        <mc:Choice Requires="wps">
          <w:drawing>
            <wp:anchor distT="0" distB="0" distL="0" distR="0" simplePos="0" relativeHeight="251654656" behindDoc="0" locked="0" layoutInCell="0" allowOverlap="1" wp14:anchorId="3D0E063C" wp14:editId="5E120C74">
              <wp:simplePos x="0" y="0"/>
              <wp:positionH relativeFrom="margin">
                <wp:posOffset>-1306195</wp:posOffset>
              </wp:positionH>
              <wp:positionV relativeFrom="margin">
                <wp:posOffset>3282950</wp:posOffset>
              </wp:positionV>
              <wp:extent cx="1219200" cy="2440940"/>
              <wp:effectExtent l="0" t="0" r="0" b="16510"/>
              <wp:wrapNone/>
              <wp:docPr id="3" name="sia_dfie_L4.gi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4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545584" w:rsidRDefault="005E7690">
                          <w:r>
                            <w:rPr>
                              <w:noProof/>
                              <w:lang w:val="de-CH" w:eastAsia="de-CH" w:bidi="ar-SA"/>
                            </w:rPr>
                            <w:drawing>
                              <wp:inline distT="0" distB="0" distL="0" distR="0" wp14:anchorId="17AA918C" wp14:editId="059E6AED">
                                <wp:extent cx="1219200" cy="2438400"/>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4384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sia_dfie_L4.gif" o:spid="_x0000_s1029" type="#_x0000_t202" style="position:absolute;margin-left:-102.85pt;margin-top:258.5pt;width:96pt;height:192.2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" o:allowincell="f" filled="f" stroked="f" strokecolor="red" strokeweight="1pt">
              <v:textbox inset="0,0,0,0">
                <w:txbxContent>
                  <w:p w:rsidR="00545584" w:rsidRDefault="005E7690">
                    <w:r>
                      <w:rPr>
                        <w:noProof/>
                      </w:rPr>
                      <w:drawing>
                        <wp:inline xmlns:wp14="http://schemas.microsoft.com/office/word/2010/wordprocessingDrawing" xmlns:wp="http://schemas.openxmlformats.org/drawingml/2006/wordprocessingDrawing" distT="0" distB="0" distL="0" distR="0" wp14:anchorId="17AA918C" wp14:editId="059E6AED">
                          <wp:extent cx="1219200" cy="2438400"/>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2438400"/>
                                  </a:xfrm>
                                  <a:prstGeom prst="rect">
                                    <a:avLst/>
                                  </a:prstGeom>
                                  <a:noFill/>
                                  <a:ln>
                                    <a:noFill/>
                                  </a:ln>
                                </pic:spPr>
                              </pic:pic>
                            </a:graphicData>
                          </a:graphic>
                        </wp:inline>
                      </w:drawing>
                    </w:r>
                  </w:p>
                </w:txbxContent>
              </v:textbox>
              <w10:wrap xmlns:w10="urn:schemas-microsoft-com:office:word" anchorx="margin" anchory="margin"/>
            </v:shape>
          </w:pict>
        </mc:Fallback>
      </mc:AlternateContent>
    </w:r>
    <w:r>
      <w:rPr>
        <w:noProof/>
        <w:lang w:val="de-CH" w:eastAsia="de-CH" w:bidi="ar-SA"/>
      </w:rPr>
      <mc:AlternateContent>
        <mc:Choice Requires="wps">
          <w:drawing>
            <wp:anchor distT="0" distB="0" distL="0" distR="0" simplePos="0" relativeHeight="251653632" behindDoc="0" locked="0" layoutInCell="0" allowOverlap="1" wp14:anchorId="7574A41D" wp14:editId="16C8F4E8">
              <wp:simplePos x="0" y="0"/>
              <wp:positionH relativeFrom="margin">
                <wp:posOffset>3327400</wp:posOffset>
              </wp:positionH>
              <wp:positionV relativeFrom="margin">
                <wp:posOffset>-1566545</wp:posOffset>
              </wp:positionV>
              <wp:extent cx="1895475" cy="1062355"/>
              <wp:effectExtent l="0" t="0" r="9525" b="4445"/>
              <wp:wrapNone/>
              <wp:docPr id="2" name="sia_logo_L3.gi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545584" w:rsidRDefault="005E7690">
                          <w:pPr>
                            <w:rPr>
                              <w:vanish/>
                            </w:rPr>
                          </w:pPr>
                          <w:r>
                            <w:rPr>
                              <w:noProof/>
                              <w:vanish/>
                              <w:lang w:val="de-CH" w:eastAsia="de-CH" w:bidi="ar-SA"/>
                            </w:rPr>
                            <w:drawing>
                              <wp:inline distT="0" distB="0" distL="0" distR="0" wp14:anchorId="27835E75" wp14:editId="75CB76A8">
                                <wp:extent cx="1892300" cy="1066800"/>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10668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sia_logo_L3.gif" o:spid="_x0000_s1030" type="#_x0000_t202" style="position:absolute;margin-left:262pt;margin-top:-123.35pt;width:149.25pt;height:83.65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" o:allowincell="f" filled="f" stroked="f" strokecolor="red" strokeweight="1pt">
              <v:textbox inset="0,0,0,0">
                <w:txbxContent>
                  <w:p w:rsidR="00545584" w:rsidRDefault="005E7690">
                    <w:pPr>
                      <w:rPr>
                        <w:vanish/>
                      </w:rPr>
                    </w:pPr>
                    <w:r>
                      <w:rPr>
                        <w:noProof/>
                        <w:vanish/>
                      </w:rPr>
                      <w:drawing>
                        <wp:inline xmlns:wp14="http://schemas.microsoft.com/office/word/2010/wordprocessingDrawing" xmlns:wp="http://schemas.openxmlformats.org/drawingml/2006/wordprocessingDrawing" distT="0" distB="0" distL="0" distR="0" wp14:anchorId="27835E75" wp14:editId="75CB76A8">
                          <wp:extent cx="1892300" cy="1066800"/>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1066800"/>
                                  </a:xfrm>
                                  <a:prstGeom prst="rect">
                                    <a:avLst/>
                                  </a:prstGeom>
                                  <a:noFill/>
                                  <a:ln>
                                    <a:noFill/>
                                  </a:ln>
                                </pic:spPr>
                              </pic:pic>
                            </a:graphicData>
                          </a:graphic>
                        </wp:inline>
                      </w:drawing>
                    </w:r>
                  </w:p>
                </w:txbxContent>
              </v:textbox>
              <w10:wrap xmlns:w10="urn:schemas-microsoft-com:office:word"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695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E81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86A5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14C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72D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AAFC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DA08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E2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48F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283DF8"/>
    <w:lvl w:ilvl="0">
      <w:start w:val="1"/>
      <w:numFmt w:val="bullet"/>
      <w:lvlText w:val=""/>
      <w:lvlJc w:val="left"/>
      <w:pPr>
        <w:tabs>
          <w:tab w:val="num" w:pos="360"/>
        </w:tabs>
        <w:ind w:left="360" w:hanging="360"/>
      </w:pPr>
      <w:rPr>
        <w:rFonts w:ascii="Symbol" w:hAnsi="Symbol" w:hint="default"/>
      </w:rPr>
    </w:lvl>
  </w:abstractNum>
  <w:abstractNum w:abstractNumId="10">
    <w:nsid w:val="0C733C57"/>
    <w:multiLevelType w:val="multilevel"/>
    <w:tmpl w:val="204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768C7"/>
    <w:multiLevelType w:val="multilevel"/>
    <w:tmpl w:val="C714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73E7E"/>
    <w:multiLevelType w:val="hybridMultilevel"/>
    <w:tmpl w:val="5CFEEA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43175D6"/>
    <w:multiLevelType w:val="hybridMultilevel"/>
    <w:tmpl w:val="C6F06B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C3F3D6C"/>
    <w:multiLevelType w:val="hybridMultilevel"/>
    <w:tmpl w:val="4D24D99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FD"/>
    <w:rsid w:val="00003368"/>
    <w:rsid w:val="000522D7"/>
    <w:rsid w:val="00053E0C"/>
    <w:rsid w:val="000A0194"/>
    <w:rsid w:val="000B2D66"/>
    <w:rsid w:val="000D53DD"/>
    <w:rsid w:val="00180AB9"/>
    <w:rsid w:val="001B32A0"/>
    <w:rsid w:val="001B4C47"/>
    <w:rsid w:val="001E7205"/>
    <w:rsid w:val="00203E22"/>
    <w:rsid w:val="002123A4"/>
    <w:rsid w:val="0022296B"/>
    <w:rsid w:val="00226FD2"/>
    <w:rsid w:val="002418E7"/>
    <w:rsid w:val="00284CFA"/>
    <w:rsid w:val="002A33D6"/>
    <w:rsid w:val="002A592A"/>
    <w:rsid w:val="002C53F6"/>
    <w:rsid w:val="002C6809"/>
    <w:rsid w:val="002E2B48"/>
    <w:rsid w:val="002F1BDC"/>
    <w:rsid w:val="00313C01"/>
    <w:rsid w:val="00324667"/>
    <w:rsid w:val="003455F6"/>
    <w:rsid w:val="003815D8"/>
    <w:rsid w:val="003A17F1"/>
    <w:rsid w:val="003D18A5"/>
    <w:rsid w:val="003E0094"/>
    <w:rsid w:val="00430006"/>
    <w:rsid w:val="004469A1"/>
    <w:rsid w:val="00466F12"/>
    <w:rsid w:val="0048214C"/>
    <w:rsid w:val="00497E02"/>
    <w:rsid w:val="004C36BB"/>
    <w:rsid w:val="004C42FE"/>
    <w:rsid w:val="004E4F35"/>
    <w:rsid w:val="004F2778"/>
    <w:rsid w:val="00515CB0"/>
    <w:rsid w:val="00535FDB"/>
    <w:rsid w:val="00545584"/>
    <w:rsid w:val="00546309"/>
    <w:rsid w:val="00585DE5"/>
    <w:rsid w:val="00597965"/>
    <w:rsid w:val="005E7690"/>
    <w:rsid w:val="00625468"/>
    <w:rsid w:val="00641DFD"/>
    <w:rsid w:val="00643F96"/>
    <w:rsid w:val="006945DA"/>
    <w:rsid w:val="006B11C4"/>
    <w:rsid w:val="006B7924"/>
    <w:rsid w:val="006F7640"/>
    <w:rsid w:val="00717B79"/>
    <w:rsid w:val="00726ED9"/>
    <w:rsid w:val="00732293"/>
    <w:rsid w:val="00755E89"/>
    <w:rsid w:val="0076398B"/>
    <w:rsid w:val="007F7155"/>
    <w:rsid w:val="0083058D"/>
    <w:rsid w:val="00896302"/>
    <w:rsid w:val="008E2D23"/>
    <w:rsid w:val="00902FD1"/>
    <w:rsid w:val="00904FFE"/>
    <w:rsid w:val="00915ACB"/>
    <w:rsid w:val="00922E61"/>
    <w:rsid w:val="00925EED"/>
    <w:rsid w:val="009675C4"/>
    <w:rsid w:val="009701B3"/>
    <w:rsid w:val="00987D7C"/>
    <w:rsid w:val="009F5437"/>
    <w:rsid w:val="00A2280D"/>
    <w:rsid w:val="00A306E4"/>
    <w:rsid w:val="00A36359"/>
    <w:rsid w:val="00A57227"/>
    <w:rsid w:val="00A86F1B"/>
    <w:rsid w:val="00A9615D"/>
    <w:rsid w:val="00B14BC9"/>
    <w:rsid w:val="00B34443"/>
    <w:rsid w:val="00B3571A"/>
    <w:rsid w:val="00B4084F"/>
    <w:rsid w:val="00B602BF"/>
    <w:rsid w:val="00B641CF"/>
    <w:rsid w:val="00B74B04"/>
    <w:rsid w:val="00B90EC3"/>
    <w:rsid w:val="00C27734"/>
    <w:rsid w:val="00C66461"/>
    <w:rsid w:val="00C83CA1"/>
    <w:rsid w:val="00CB1F13"/>
    <w:rsid w:val="00CC2279"/>
    <w:rsid w:val="00CC64A7"/>
    <w:rsid w:val="00CE02C9"/>
    <w:rsid w:val="00CE4C55"/>
    <w:rsid w:val="00D048F3"/>
    <w:rsid w:val="00D0671A"/>
    <w:rsid w:val="00D2047F"/>
    <w:rsid w:val="00D252A5"/>
    <w:rsid w:val="00D341CA"/>
    <w:rsid w:val="00D409EA"/>
    <w:rsid w:val="00DC0112"/>
    <w:rsid w:val="00DC4723"/>
    <w:rsid w:val="00E04125"/>
    <w:rsid w:val="00E41800"/>
    <w:rsid w:val="00ED0087"/>
    <w:rsid w:val="00F0025F"/>
    <w:rsid w:val="00F1664F"/>
    <w:rsid w:val="00F253DF"/>
    <w:rsid w:val="00F370B3"/>
    <w:rsid w:val="00F45654"/>
    <w:rsid w:val="00FC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FFE"/>
    <w:rPr>
      <w:rFonts w:ascii="Arial" w:hAnsi="Arial"/>
      <w:sz w:val="19"/>
      <w:szCs w:val="20"/>
    </w:rPr>
  </w:style>
  <w:style w:type="paragraph" w:styleId="berschrift1">
    <w:name w:val="heading 1"/>
    <w:basedOn w:val="Standard"/>
    <w:link w:val="berschrift1Zchn"/>
    <w:uiPriority w:val="99"/>
    <w:qFormat/>
    <w:rsid w:val="00B3571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571A"/>
    <w:rPr>
      <w:rFonts w:cs="Times New Roman"/>
      <w:b/>
      <w:kern w:val="36"/>
      <w:sz w:val="48"/>
    </w:rPr>
  </w:style>
  <w:style w:type="paragraph" w:styleId="Rechtsgrundlagenverzeichnis">
    <w:name w:val="table of authorities"/>
    <w:basedOn w:val="Standard"/>
    <w:next w:val="Standard"/>
    <w:uiPriority w:val="99"/>
    <w:semiHidden/>
    <w:rsid w:val="00904FFE"/>
    <w:pPr>
      <w:ind w:left="190" w:hanging="190"/>
    </w:pPr>
  </w:style>
  <w:style w:type="paragraph" w:customStyle="1" w:styleId="Standard1">
    <w:name w:val="Standard1"/>
    <w:basedOn w:val="Standard"/>
    <w:uiPriority w:val="99"/>
    <w:rsid w:val="00904FFE"/>
    <w:pPr>
      <w:spacing w:line="243" w:lineRule="exact"/>
    </w:pPr>
    <w:rPr>
      <w:spacing w:val="10"/>
    </w:rPr>
  </w:style>
  <w:style w:type="paragraph" w:customStyle="1" w:styleId="siaTitelPressetext">
    <w:name w:val="siaTitelPressetext"/>
    <w:basedOn w:val="Standard1"/>
    <w:uiPriority w:val="99"/>
    <w:rsid w:val="00904FFE"/>
    <w:pPr>
      <w:spacing w:before="120" w:line="240" w:lineRule="auto"/>
    </w:pPr>
    <w:rPr>
      <w:b/>
      <w:spacing w:val="20"/>
      <w:sz w:val="24"/>
    </w:rPr>
  </w:style>
  <w:style w:type="paragraph" w:customStyle="1" w:styleId="siaOrtDatum">
    <w:name w:val="siaOrtDatum"/>
    <w:basedOn w:val="Standard1"/>
    <w:uiPriority w:val="99"/>
    <w:rsid w:val="00904FFE"/>
  </w:style>
  <w:style w:type="paragraph" w:styleId="Kopfzeile">
    <w:name w:val="header"/>
    <w:basedOn w:val="Standard"/>
    <w:link w:val="KopfzeileZchn"/>
    <w:uiPriority w:val="99"/>
    <w:rsid w:val="00904FFE"/>
    <w:pPr>
      <w:tabs>
        <w:tab w:val="center" w:pos="4536"/>
        <w:tab w:val="right" w:pos="9072"/>
      </w:tabs>
    </w:pPr>
  </w:style>
  <w:style w:type="character" w:customStyle="1" w:styleId="KopfzeileZchn">
    <w:name w:val="Kopfzeile Zchn"/>
    <w:basedOn w:val="Absatz-Standardschriftart"/>
    <w:link w:val="Kopfzeile"/>
    <w:uiPriority w:val="99"/>
    <w:semiHidden/>
    <w:locked/>
    <w:rsid w:val="000B2D66"/>
    <w:rPr>
      <w:rFonts w:ascii="Arial" w:hAnsi="Arial" w:cs="Times New Roman"/>
      <w:sz w:val="20"/>
      <w:szCs w:val="20"/>
      <w:lang w:val="fr-FR" w:eastAsia="fr-FR"/>
    </w:rPr>
  </w:style>
  <w:style w:type="paragraph" w:styleId="Fuzeile">
    <w:name w:val="footer"/>
    <w:basedOn w:val="Standard"/>
    <w:link w:val="FuzeileZchn"/>
    <w:uiPriority w:val="99"/>
    <w:rsid w:val="00904FFE"/>
    <w:pPr>
      <w:tabs>
        <w:tab w:val="center" w:pos="4536"/>
        <w:tab w:val="right" w:pos="9072"/>
      </w:tabs>
    </w:pPr>
  </w:style>
  <w:style w:type="character" w:customStyle="1" w:styleId="FuzeileZchn">
    <w:name w:val="Fußzeile Zchn"/>
    <w:basedOn w:val="Absatz-Standardschriftart"/>
    <w:link w:val="Fuzeile"/>
    <w:uiPriority w:val="99"/>
    <w:semiHidden/>
    <w:locked/>
    <w:rsid w:val="000B2D66"/>
    <w:rPr>
      <w:rFonts w:ascii="Arial" w:hAnsi="Arial" w:cs="Times New Roman"/>
      <w:sz w:val="20"/>
      <w:szCs w:val="20"/>
      <w:lang w:val="fr-FR" w:eastAsia="fr-FR"/>
    </w:rPr>
  </w:style>
  <w:style w:type="paragraph" w:customStyle="1" w:styleId="Pressetextbeginn">
    <w:name w:val="Pressetextbeginn"/>
    <w:basedOn w:val="Standard1"/>
    <w:uiPriority w:val="99"/>
    <w:rsid w:val="00904FFE"/>
  </w:style>
  <w:style w:type="paragraph" w:customStyle="1" w:styleId="siaPressetextbeginn">
    <w:name w:val="siaPressetextbeginn"/>
    <w:basedOn w:val="Pressetextbeginn"/>
    <w:uiPriority w:val="99"/>
    <w:rsid w:val="00904FFE"/>
  </w:style>
  <w:style w:type="paragraph" w:customStyle="1" w:styleId="siaPressetextBasis">
    <w:name w:val="siaPressetextBasis"/>
    <w:basedOn w:val="Standard1"/>
    <w:rsid w:val="00904FFE"/>
    <w:pPr>
      <w:spacing w:line="364" w:lineRule="exact"/>
    </w:pPr>
  </w:style>
  <w:style w:type="paragraph" w:customStyle="1" w:styleId="siaSpitzmarke">
    <w:name w:val="siaSpitzmarke"/>
    <w:basedOn w:val="Standard1"/>
    <w:rsid w:val="00904FFE"/>
    <w:rPr>
      <w:b/>
    </w:rPr>
  </w:style>
  <w:style w:type="paragraph" w:customStyle="1" w:styleId="siaDatumPresse">
    <w:name w:val="siaDatumPresse"/>
    <w:basedOn w:val="Standard"/>
    <w:uiPriority w:val="99"/>
    <w:rsid w:val="00904FFE"/>
    <w:pPr>
      <w:jc w:val="right"/>
    </w:pPr>
    <w:rPr>
      <w:rFonts w:ascii="LettrGoth12 BT" w:hAnsi="LettrGoth12 BT"/>
      <w:b/>
      <w:spacing w:val="16"/>
      <w:sz w:val="16"/>
    </w:rPr>
  </w:style>
  <w:style w:type="paragraph" w:styleId="NurText">
    <w:name w:val="Plain Text"/>
    <w:basedOn w:val="Standard"/>
    <w:link w:val="NurTextZchn"/>
    <w:rsid w:val="007F7155"/>
    <w:rPr>
      <w:rFonts w:ascii="Courier New" w:hAnsi="Courier New" w:cs="Courier New"/>
      <w:sz w:val="20"/>
    </w:rPr>
  </w:style>
  <w:style w:type="character" w:customStyle="1" w:styleId="NurTextZchn">
    <w:name w:val="Nur Text Zchn"/>
    <w:basedOn w:val="Absatz-Standardschriftart"/>
    <w:link w:val="NurText"/>
    <w:locked/>
    <w:rsid w:val="000B2D66"/>
    <w:rPr>
      <w:rFonts w:ascii="Courier New" w:hAnsi="Courier New" w:cs="Courier New"/>
      <w:sz w:val="20"/>
      <w:szCs w:val="20"/>
      <w:lang w:val="fr-FR" w:eastAsia="fr-FR"/>
    </w:rPr>
  </w:style>
  <w:style w:type="character" w:styleId="Hyperlink">
    <w:name w:val="Hyperlink"/>
    <w:basedOn w:val="Absatz-Standardschriftart"/>
    <w:uiPriority w:val="99"/>
    <w:rsid w:val="007F7155"/>
    <w:rPr>
      <w:rFonts w:cs="Times New Roman"/>
      <w:color w:val="0000FF"/>
      <w:u w:val="single"/>
    </w:rPr>
  </w:style>
  <w:style w:type="paragraph" w:styleId="StandardWeb">
    <w:name w:val="Normal (Web)"/>
    <w:basedOn w:val="Standard"/>
    <w:uiPriority w:val="99"/>
    <w:rsid w:val="00B3571A"/>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uiPriority w:val="99"/>
    <w:semiHidden/>
    <w:rsid w:val="00A961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B2D66"/>
    <w:rPr>
      <w:rFonts w:cs="Times New Roman"/>
      <w:sz w:val="2"/>
      <w:lang w:val="fr-FR" w:eastAsia="fr-FR"/>
    </w:rPr>
  </w:style>
  <w:style w:type="character" w:styleId="Kommentarzeichen">
    <w:name w:val="annotation reference"/>
    <w:basedOn w:val="Absatz-Standardschriftart"/>
    <w:uiPriority w:val="99"/>
    <w:semiHidden/>
    <w:rsid w:val="00C83CA1"/>
    <w:rPr>
      <w:rFonts w:cs="Times New Roman"/>
      <w:sz w:val="16"/>
    </w:rPr>
  </w:style>
  <w:style w:type="paragraph" w:styleId="Kommentartext">
    <w:name w:val="annotation text"/>
    <w:basedOn w:val="Standard"/>
    <w:link w:val="KommentartextZchn"/>
    <w:uiPriority w:val="99"/>
    <w:semiHidden/>
    <w:rsid w:val="00C83CA1"/>
    <w:rPr>
      <w:sz w:val="20"/>
    </w:rPr>
  </w:style>
  <w:style w:type="character" w:customStyle="1" w:styleId="KommentartextZchn">
    <w:name w:val="Kommentartext Zchn"/>
    <w:basedOn w:val="Absatz-Standardschriftart"/>
    <w:link w:val="Kommentartext"/>
    <w:uiPriority w:val="99"/>
    <w:semiHidden/>
    <w:locked/>
    <w:rsid w:val="000B2D66"/>
    <w:rPr>
      <w:rFonts w:ascii="Arial" w:hAnsi="Arial" w:cs="Times New Roman"/>
      <w:sz w:val="20"/>
      <w:szCs w:val="20"/>
      <w:lang w:val="fr-FR" w:eastAsia="fr-FR"/>
    </w:rPr>
  </w:style>
  <w:style w:type="paragraph" w:styleId="Kommentarthema">
    <w:name w:val="annotation subject"/>
    <w:basedOn w:val="Kommentartext"/>
    <w:next w:val="Kommentartext"/>
    <w:link w:val="KommentarthemaZchn"/>
    <w:uiPriority w:val="99"/>
    <w:semiHidden/>
    <w:rsid w:val="00C83CA1"/>
    <w:rPr>
      <w:b/>
      <w:bCs/>
    </w:rPr>
  </w:style>
  <w:style w:type="character" w:customStyle="1" w:styleId="KommentarthemaZchn">
    <w:name w:val="Kommentarthema Zchn"/>
    <w:basedOn w:val="KommentartextZchn"/>
    <w:link w:val="Kommentarthema"/>
    <w:uiPriority w:val="99"/>
    <w:semiHidden/>
    <w:locked/>
    <w:rsid w:val="000B2D66"/>
    <w:rPr>
      <w:rFonts w:ascii="Arial" w:hAnsi="Arial" w:cs="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FFE"/>
    <w:rPr>
      <w:rFonts w:ascii="Arial" w:hAnsi="Arial"/>
      <w:sz w:val="19"/>
      <w:szCs w:val="20"/>
    </w:rPr>
  </w:style>
  <w:style w:type="paragraph" w:styleId="berschrift1">
    <w:name w:val="heading 1"/>
    <w:basedOn w:val="Standard"/>
    <w:link w:val="berschrift1Zchn"/>
    <w:uiPriority w:val="99"/>
    <w:qFormat/>
    <w:rsid w:val="00B3571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571A"/>
    <w:rPr>
      <w:rFonts w:cs="Times New Roman"/>
      <w:b/>
      <w:kern w:val="36"/>
      <w:sz w:val="48"/>
    </w:rPr>
  </w:style>
  <w:style w:type="paragraph" w:styleId="Rechtsgrundlagenverzeichnis">
    <w:name w:val="table of authorities"/>
    <w:basedOn w:val="Standard"/>
    <w:next w:val="Standard"/>
    <w:uiPriority w:val="99"/>
    <w:semiHidden/>
    <w:rsid w:val="00904FFE"/>
    <w:pPr>
      <w:ind w:left="190" w:hanging="190"/>
    </w:pPr>
  </w:style>
  <w:style w:type="paragraph" w:customStyle="1" w:styleId="Standard1">
    <w:name w:val="Standard1"/>
    <w:basedOn w:val="Standard"/>
    <w:uiPriority w:val="99"/>
    <w:rsid w:val="00904FFE"/>
    <w:pPr>
      <w:spacing w:line="243" w:lineRule="exact"/>
    </w:pPr>
    <w:rPr>
      <w:spacing w:val="10"/>
    </w:rPr>
  </w:style>
  <w:style w:type="paragraph" w:customStyle="1" w:styleId="siaTitelPressetext">
    <w:name w:val="siaTitelPressetext"/>
    <w:basedOn w:val="Standard1"/>
    <w:uiPriority w:val="99"/>
    <w:rsid w:val="00904FFE"/>
    <w:pPr>
      <w:spacing w:before="120" w:line="240" w:lineRule="auto"/>
    </w:pPr>
    <w:rPr>
      <w:b/>
      <w:spacing w:val="20"/>
      <w:sz w:val="24"/>
    </w:rPr>
  </w:style>
  <w:style w:type="paragraph" w:customStyle="1" w:styleId="siaOrtDatum">
    <w:name w:val="siaOrtDatum"/>
    <w:basedOn w:val="Standard1"/>
    <w:uiPriority w:val="99"/>
    <w:rsid w:val="00904FFE"/>
  </w:style>
  <w:style w:type="paragraph" w:styleId="Kopfzeile">
    <w:name w:val="header"/>
    <w:basedOn w:val="Standard"/>
    <w:link w:val="KopfzeileZchn"/>
    <w:uiPriority w:val="99"/>
    <w:rsid w:val="00904FFE"/>
    <w:pPr>
      <w:tabs>
        <w:tab w:val="center" w:pos="4536"/>
        <w:tab w:val="right" w:pos="9072"/>
      </w:tabs>
    </w:pPr>
  </w:style>
  <w:style w:type="character" w:customStyle="1" w:styleId="KopfzeileZchn">
    <w:name w:val="Kopfzeile Zchn"/>
    <w:basedOn w:val="Absatz-Standardschriftart"/>
    <w:link w:val="Kopfzeile"/>
    <w:uiPriority w:val="99"/>
    <w:semiHidden/>
    <w:locked/>
    <w:rsid w:val="000B2D66"/>
    <w:rPr>
      <w:rFonts w:ascii="Arial" w:hAnsi="Arial" w:cs="Times New Roman"/>
      <w:sz w:val="20"/>
      <w:szCs w:val="20"/>
      <w:lang w:val="fr-FR" w:eastAsia="fr-FR"/>
    </w:rPr>
  </w:style>
  <w:style w:type="paragraph" w:styleId="Fuzeile">
    <w:name w:val="footer"/>
    <w:basedOn w:val="Standard"/>
    <w:link w:val="FuzeileZchn"/>
    <w:uiPriority w:val="99"/>
    <w:rsid w:val="00904FFE"/>
    <w:pPr>
      <w:tabs>
        <w:tab w:val="center" w:pos="4536"/>
        <w:tab w:val="right" w:pos="9072"/>
      </w:tabs>
    </w:pPr>
  </w:style>
  <w:style w:type="character" w:customStyle="1" w:styleId="FuzeileZchn">
    <w:name w:val="Fußzeile Zchn"/>
    <w:basedOn w:val="Absatz-Standardschriftart"/>
    <w:link w:val="Fuzeile"/>
    <w:uiPriority w:val="99"/>
    <w:semiHidden/>
    <w:locked/>
    <w:rsid w:val="000B2D66"/>
    <w:rPr>
      <w:rFonts w:ascii="Arial" w:hAnsi="Arial" w:cs="Times New Roman"/>
      <w:sz w:val="20"/>
      <w:szCs w:val="20"/>
      <w:lang w:val="fr-FR" w:eastAsia="fr-FR"/>
    </w:rPr>
  </w:style>
  <w:style w:type="paragraph" w:customStyle="1" w:styleId="Pressetextbeginn">
    <w:name w:val="Pressetextbeginn"/>
    <w:basedOn w:val="Standard1"/>
    <w:uiPriority w:val="99"/>
    <w:rsid w:val="00904FFE"/>
  </w:style>
  <w:style w:type="paragraph" w:customStyle="1" w:styleId="siaPressetextbeginn">
    <w:name w:val="siaPressetextbeginn"/>
    <w:basedOn w:val="Pressetextbeginn"/>
    <w:uiPriority w:val="99"/>
    <w:rsid w:val="00904FFE"/>
  </w:style>
  <w:style w:type="paragraph" w:customStyle="1" w:styleId="siaPressetextBasis">
    <w:name w:val="siaPressetextBasis"/>
    <w:basedOn w:val="Standard1"/>
    <w:rsid w:val="00904FFE"/>
    <w:pPr>
      <w:spacing w:line="364" w:lineRule="exact"/>
    </w:pPr>
  </w:style>
  <w:style w:type="paragraph" w:customStyle="1" w:styleId="siaSpitzmarke">
    <w:name w:val="siaSpitzmarke"/>
    <w:basedOn w:val="Standard1"/>
    <w:rsid w:val="00904FFE"/>
    <w:rPr>
      <w:b/>
    </w:rPr>
  </w:style>
  <w:style w:type="paragraph" w:customStyle="1" w:styleId="siaDatumPresse">
    <w:name w:val="siaDatumPresse"/>
    <w:basedOn w:val="Standard"/>
    <w:uiPriority w:val="99"/>
    <w:rsid w:val="00904FFE"/>
    <w:pPr>
      <w:jc w:val="right"/>
    </w:pPr>
    <w:rPr>
      <w:rFonts w:ascii="LettrGoth12 BT" w:hAnsi="LettrGoth12 BT"/>
      <w:b/>
      <w:spacing w:val="16"/>
      <w:sz w:val="16"/>
    </w:rPr>
  </w:style>
  <w:style w:type="paragraph" w:styleId="NurText">
    <w:name w:val="Plain Text"/>
    <w:basedOn w:val="Standard"/>
    <w:link w:val="NurTextZchn"/>
    <w:rsid w:val="007F7155"/>
    <w:rPr>
      <w:rFonts w:ascii="Courier New" w:hAnsi="Courier New" w:cs="Courier New"/>
      <w:sz w:val="20"/>
    </w:rPr>
  </w:style>
  <w:style w:type="character" w:customStyle="1" w:styleId="NurTextZchn">
    <w:name w:val="Nur Text Zchn"/>
    <w:basedOn w:val="Absatz-Standardschriftart"/>
    <w:link w:val="NurText"/>
    <w:locked/>
    <w:rsid w:val="000B2D66"/>
    <w:rPr>
      <w:rFonts w:ascii="Courier New" w:hAnsi="Courier New" w:cs="Courier New"/>
      <w:sz w:val="20"/>
      <w:szCs w:val="20"/>
      <w:lang w:val="fr-FR" w:eastAsia="fr-FR"/>
    </w:rPr>
  </w:style>
  <w:style w:type="character" w:styleId="Hyperlink">
    <w:name w:val="Hyperlink"/>
    <w:basedOn w:val="Absatz-Standardschriftart"/>
    <w:uiPriority w:val="99"/>
    <w:rsid w:val="007F7155"/>
    <w:rPr>
      <w:rFonts w:cs="Times New Roman"/>
      <w:color w:val="0000FF"/>
      <w:u w:val="single"/>
    </w:rPr>
  </w:style>
  <w:style w:type="paragraph" w:styleId="StandardWeb">
    <w:name w:val="Normal (Web)"/>
    <w:basedOn w:val="Standard"/>
    <w:uiPriority w:val="99"/>
    <w:rsid w:val="00B3571A"/>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uiPriority w:val="99"/>
    <w:semiHidden/>
    <w:rsid w:val="00A961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B2D66"/>
    <w:rPr>
      <w:rFonts w:cs="Times New Roman"/>
      <w:sz w:val="2"/>
      <w:lang w:val="fr-FR" w:eastAsia="fr-FR"/>
    </w:rPr>
  </w:style>
  <w:style w:type="character" w:styleId="Kommentarzeichen">
    <w:name w:val="annotation reference"/>
    <w:basedOn w:val="Absatz-Standardschriftart"/>
    <w:uiPriority w:val="99"/>
    <w:semiHidden/>
    <w:rsid w:val="00C83CA1"/>
    <w:rPr>
      <w:rFonts w:cs="Times New Roman"/>
      <w:sz w:val="16"/>
    </w:rPr>
  </w:style>
  <w:style w:type="paragraph" w:styleId="Kommentartext">
    <w:name w:val="annotation text"/>
    <w:basedOn w:val="Standard"/>
    <w:link w:val="KommentartextZchn"/>
    <w:uiPriority w:val="99"/>
    <w:semiHidden/>
    <w:rsid w:val="00C83CA1"/>
    <w:rPr>
      <w:sz w:val="20"/>
    </w:rPr>
  </w:style>
  <w:style w:type="character" w:customStyle="1" w:styleId="KommentartextZchn">
    <w:name w:val="Kommentartext Zchn"/>
    <w:basedOn w:val="Absatz-Standardschriftart"/>
    <w:link w:val="Kommentartext"/>
    <w:uiPriority w:val="99"/>
    <w:semiHidden/>
    <w:locked/>
    <w:rsid w:val="000B2D66"/>
    <w:rPr>
      <w:rFonts w:ascii="Arial" w:hAnsi="Arial" w:cs="Times New Roman"/>
      <w:sz w:val="20"/>
      <w:szCs w:val="20"/>
      <w:lang w:val="fr-FR" w:eastAsia="fr-FR"/>
    </w:rPr>
  </w:style>
  <w:style w:type="paragraph" w:styleId="Kommentarthema">
    <w:name w:val="annotation subject"/>
    <w:basedOn w:val="Kommentartext"/>
    <w:next w:val="Kommentartext"/>
    <w:link w:val="KommentarthemaZchn"/>
    <w:uiPriority w:val="99"/>
    <w:semiHidden/>
    <w:rsid w:val="00C83CA1"/>
    <w:rPr>
      <w:b/>
      <w:bCs/>
    </w:rPr>
  </w:style>
  <w:style w:type="character" w:customStyle="1" w:styleId="KommentarthemaZchn">
    <w:name w:val="Kommentarthema Zchn"/>
    <w:basedOn w:val="KommentartextZchn"/>
    <w:link w:val="Kommentarthema"/>
    <w:uiPriority w:val="99"/>
    <w:semiHidden/>
    <w:locked/>
    <w:rsid w:val="000B2D66"/>
    <w:rPr>
      <w:rFonts w:ascii="Arial"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62099">
      <w:marLeft w:val="0"/>
      <w:marRight w:val="0"/>
      <w:marTop w:val="0"/>
      <w:marBottom w:val="0"/>
      <w:divBdr>
        <w:top w:val="none" w:sz="0" w:space="0" w:color="auto"/>
        <w:left w:val="none" w:sz="0" w:space="0" w:color="auto"/>
        <w:bottom w:val="none" w:sz="0" w:space="0" w:color="auto"/>
        <w:right w:val="none" w:sz="0" w:space="0" w:color="auto"/>
      </w:divBdr>
      <w:divsChild>
        <w:div w:id="1493762100">
          <w:marLeft w:val="0"/>
          <w:marRight w:val="0"/>
          <w:marTop w:val="0"/>
          <w:marBottom w:val="0"/>
          <w:divBdr>
            <w:top w:val="none" w:sz="0" w:space="0" w:color="auto"/>
            <w:left w:val="none" w:sz="0" w:space="0" w:color="auto"/>
            <w:bottom w:val="none" w:sz="0" w:space="0" w:color="auto"/>
            <w:right w:val="none" w:sz="0" w:space="0" w:color="auto"/>
          </w:divBdr>
          <w:divsChild>
            <w:div w:id="14937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singenieurs.c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ch/fr/media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5114532B.dotm</Template>
  <TotalTime>0</TotalTime>
  <Pages>2</Pages>
  <Words>481</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Hier</vt:lpstr>
    </vt:vector>
  </TitlesOfParts>
  <Company>SIA</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dc:title>
  <dc:creator>Jenny Keller</dc:creator>
  <cp:lastModifiedBy>Rahel Uster | SIA</cp:lastModifiedBy>
  <cp:revision>7</cp:revision>
  <cp:lastPrinted>2016-06-01T15:33:00Z</cp:lastPrinted>
  <dcterms:created xsi:type="dcterms:W3CDTF">2016-06-02T13:50:00Z</dcterms:created>
  <dcterms:modified xsi:type="dcterms:W3CDTF">2016-06-15T13:26:00Z</dcterms:modified>
</cp:coreProperties>
</file>