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C9" w:rsidRPr="00726E1D" w:rsidRDefault="006B37FD" w:rsidP="00EB18B6">
      <w:pPr>
        <w:spacing w:before="3400"/>
        <w:rPr>
          <w:color w:val="FFFFFF" w:themeColor="background1"/>
        </w:rPr>
      </w:pPr>
      <w:r w:rsidRPr="00726E1D">
        <w:rPr>
          <w:noProof/>
          <w:lang w:eastAsia="de-CH"/>
        </w:rPr>
        <w:drawing>
          <wp:anchor distT="0" distB="0" distL="114300" distR="114300" simplePos="0" relativeHeight="251659264" behindDoc="0" locked="0" layoutInCell="1" allowOverlap="1" wp14:anchorId="42491AAD" wp14:editId="099126A2">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201"/>
      </w:tblGrid>
      <w:tr w:rsidR="007F22C9" w:rsidRPr="00726E1D" w:rsidTr="00AA086B">
        <w:trPr>
          <w:trHeight w:hRule="exact" w:val="1418"/>
        </w:trPr>
        <w:tc>
          <w:tcPr>
            <w:tcW w:w="9072" w:type="dxa"/>
            <w:gridSpan w:val="2"/>
          </w:tcPr>
          <w:p w:rsidR="007F22C9" w:rsidRPr="00726E1D" w:rsidRDefault="007F22C9" w:rsidP="007F1A62">
            <w:pPr>
              <w:rPr>
                <w:rFonts w:ascii="HelveticaNeue LT 55 Roman" w:hAnsi="HelveticaNeue LT 55 Roman"/>
                <w:spacing w:val="4"/>
                <w:w w:val="83"/>
                <w:sz w:val="36"/>
                <w:szCs w:val="36"/>
              </w:rPr>
            </w:pPr>
            <w:r w:rsidRPr="00726E1D">
              <w:rPr>
                <w:b/>
                <w:spacing w:val="4"/>
                <w:w w:val="83"/>
                <w:sz w:val="36"/>
                <w:szCs w:val="36"/>
              </w:rPr>
              <w:t>SIA 1001/1</w:t>
            </w:r>
            <w:r w:rsidR="00166CD4">
              <w:rPr>
                <w:b/>
                <w:spacing w:val="4"/>
                <w:w w:val="83"/>
                <w:sz w:val="36"/>
                <w:szCs w:val="36"/>
              </w:rPr>
              <w:t>1</w:t>
            </w:r>
          </w:p>
        </w:tc>
      </w:tr>
      <w:tr w:rsidR="007F22C9" w:rsidRPr="00726E1D" w:rsidTr="00AA086B">
        <w:trPr>
          <w:trHeight w:hRule="exact" w:val="1431"/>
        </w:trPr>
        <w:tc>
          <w:tcPr>
            <w:tcW w:w="1871" w:type="dxa"/>
          </w:tcPr>
          <w:p w:rsidR="007F22C9" w:rsidRPr="00726E1D" w:rsidRDefault="007F22C9" w:rsidP="007F1A62"/>
        </w:tc>
        <w:tc>
          <w:tcPr>
            <w:tcW w:w="7201" w:type="dxa"/>
          </w:tcPr>
          <w:p w:rsidR="007F22C9" w:rsidRPr="00726E1D" w:rsidRDefault="00166CD4" w:rsidP="007F22C9">
            <w:pPr>
              <w:spacing w:line="240" w:lineRule="auto"/>
            </w:pPr>
            <w:r w:rsidRPr="00166CD4">
              <w:rPr>
                <w:b/>
                <w:spacing w:val="4"/>
                <w:w w:val="83"/>
                <w:sz w:val="32"/>
                <w:szCs w:val="32"/>
              </w:rPr>
              <w:t>Zusatzvereinbarung BIM</w:t>
            </w:r>
          </w:p>
          <w:p w:rsidR="007F22C9" w:rsidRPr="00726E1D" w:rsidRDefault="00166CD4" w:rsidP="007F1A62">
            <w:pPr>
              <w:rPr>
                <w:rFonts w:ascii="HelveticaNeue LT 55 Roman" w:hAnsi="HelveticaNeue LT 55 Roman"/>
                <w:b/>
                <w:bCs/>
                <w:color w:val="231F20"/>
                <w:spacing w:val="14"/>
                <w:w w:val="83"/>
                <w:sz w:val="32"/>
                <w:szCs w:val="32"/>
              </w:rPr>
            </w:pPr>
            <w:r>
              <w:rPr>
                <w:spacing w:val="14"/>
                <w:w w:val="83"/>
              </w:rPr>
              <w:t>Ausgabe 2018</w:t>
            </w:r>
          </w:p>
        </w:tc>
      </w:tr>
    </w:tbl>
    <w:p w:rsidR="006B37FD" w:rsidRPr="00726E1D" w:rsidRDefault="006B37FD" w:rsidP="007F22C9">
      <w:pPr>
        <w:sectPr w:rsidR="006B37FD" w:rsidRPr="00726E1D" w:rsidSect="004F43B0">
          <w:pgSz w:w="11906" w:h="16838" w:code="9"/>
          <w:pgMar w:top="2552" w:right="1418" w:bottom="1928" w:left="1418" w:header="1418" w:footer="851" w:gutter="0"/>
          <w:cols w:space="708"/>
          <w:docGrid w:linePitch="360"/>
        </w:sectPr>
      </w:pPr>
    </w:p>
    <w:p w:rsidR="006B37FD" w:rsidRPr="00726E1D" w:rsidRDefault="006B37FD" w:rsidP="007F22C9">
      <w:pPr>
        <w:sectPr w:rsidR="006B37FD" w:rsidRPr="00726E1D" w:rsidSect="004F43B0">
          <w:pgSz w:w="11906" w:h="16838" w:code="9"/>
          <w:pgMar w:top="2552" w:right="1418" w:bottom="1928" w:left="1418" w:header="1418" w:footer="851" w:gutter="0"/>
          <w:cols w:space="708"/>
          <w:docGrid w:linePitch="360"/>
        </w:sectPr>
      </w:pPr>
    </w:p>
    <w:p w:rsidR="005D5958" w:rsidRPr="00726E1D" w:rsidRDefault="005D5958" w:rsidP="0080184A">
      <w:pPr>
        <w:spacing w:line="240" w:lineRule="auto"/>
      </w:pPr>
      <w:r w:rsidRPr="00726E1D">
        <w:rPr>
          <w:b/>
          <w:spacing w:val="4"/>
          <w:w w:val="83"/>
          <w:sz w:val="36"/>
          <w:szCs w:val="36"/>
        </w:rPr>
        <w:lastRenderedPageBreak/>
        <w:t>SIA 1001/1</w:t>
      </w:r>
      <w:r w:rsidR="006C1B26">
        <w:rPr>
          <w:b/>
          <w:spacing w:val="4"/>
          <w:w w:val="83"/>
          <w:sz w:val="36"/>
          <w:szCs w:val="36"/>
        </w:rPr>
        <w:t>1</w:t>
      </w:r>
      <w:r w:rsidRPr="00726E1D">
        <w:rPr>
          <w:b/>
          <w:spacing w:val="4"/>
          <w:w w:val="83"/>
          <w:sz w:val="36"/>
          <w:szCs w:val="36"/>
        </w:rPr>
        <w:t xml:space="preserve"> </w:t>
      </w:r>
      <w:r w:rsidR="006C1B26" w:rsidRPr="006C1B26">
        <w:rPr>
          <w:b/>
          <w:spacing w:val="4"/>
          <w:w w:val="83"/>
          <w:sz w:val="32"/>
          <w:szCs w:val="32"/>
        </w:rPr>
        <w:t>Zusatzvereinbarung BIM</w:t>
      </w:r>
    </w:p>
    <w:p w:rsidR="005D5958" w:rsidRPr="00726E1D" w:rsidRDefault="005D5958" w:rsidP="005D5958">
      <w:r w:rsidRPr="00726E1D">
        <w:rPr>
          <w:spacing w:val="14"/>
          <w:w w:val="83"/>
        </w:rPr>
        <w:t>Ausgabe 201</w:t>
      </w:r>
      <w:r w:rsidR="006C1B26">
        <w:rPr>
          <w:spacing w:val="14"/>
          <w:w w:val="83"/>
        </w:rPr>
        <w:t>8</w:t>
      </w:r>
      <w:r w:rsidRPr="00726E1D">
        <w:rPr>
          <w:spacing w:val="14"/>
          <w:w w:val="83"/>
        </w:rPr>
        <w:t xml:space="preserve"> (</w:t>
      </w:r>
      <w:r w:rsidR="00F87E6C">
        <w:rPr>
          <w:spacing w:val="14"/>
          <w:w w:val="83"/>
        </w:rPr>
        <w:t>01</w:t>
      </w:r>
      <w:r w:rsidR="00CE1CDC">
        <w:rPr>
          <w:spacing w:val="14"/>
          <w:w w:val="83"/>
        </w:rPr>
        <w:t>.0</w:t>
      </w:r>
      <w:r w:rsidR="00F87E6C">
        <w:rPr>
          <w:spacing w:val="14"/>
          <w:w w:val="83"/>
        </w:rPr>
        <w:t>7</w:t>
      </w:r>
      <w:r w:rsidR="00CE1CDC">
        <w:rPr>
          <w:spacing w:val="14"/>
          <w:w w:val="83"/>
        </w:rPr>
        <w:t>.201</w:t>
      </w:r>
      <w:r w:rsidR="006C1B26">
        <w:rPr>
          <w:spacing w:val="14"/>
          <w:w w:val="83"/>
        </w:rPr>
        <w:t>8</w:t>
      </w:r>
      <w:r w:rsidRPr="00726E1D">
        <w:rPr>
          <w:spacing w:val="14"/>
          <w:w w:val="83"/>
        </w:rPr>
        <w:t>)</w:t>
      </w:r>
    </w:p>
    <w:p w:rsidR="0080184A" w:rsidRPr="00726E1D" w:rsidRDefault="0080184A" w:rsidP="005D5958">
      <w:pPr>
        <w:rPr>
          <w:spacing w:val="14"/>
          <w:w w:val="83"/>
        </w:rPr>
        <w:sectPr w:rsidR="0080184A" w:rsidRPr="00726E1D" w:rsidSect="007F22C9">
          <w:headerReference w:type="default" r:id="rId9"/>
          <w:footerReference w:type="default" r:id="rId10"/>
          <w:pgSz w:w="11906" w:h="16838" w:code="9"/>
          <w:pgMar w:top="2552" w:right="1418" w:bottom="1928" w:left="1418" w:header="1418" w:footer="851" w:gutter="0"/>
          <w:pgNumType w:start="1"/>
          <w:cols w:space="708"/>
          <w:docGrid w:linePitch="360"/>
        </w:sectPr>
      </w:pPr>
    </w:p>
    <w:p w:rsidR="00677FE0" w:rsidRPr="00726E1D" w:rsidRDefault="00677FE0" w:rsidP="00677FE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410"/>
        <w:gridCol w:w="4111"/>
        <w:gridCol w:w="425"/>
        <w:gridCol w:w="2114"/>
      </w:tblGrid>
      <w:tr w:rsidR="003E4256" w:rsidRPr="00726E1D" w:rsidTr="00A95FF8">
        <w:tc>
          <w:tcPr>
            <w:tcW w:w="9060" w:type="dxa"/>
            <w:gridSpan w:val="4"/>
          </w:tcPr>
          <w:p w:rsidR="00EE60AB" w:rsidRDefault="003E4256" w:rsidP="00693086">
            <w:r w:rsidRPr="003E4256">
              <w:rPr>
                <w:bCs/>
                <w:lang w:val="de-DE"/>
              </w:rPr>
              <w:t>zum Planer-/Bauleitungsvertrag SIA 1001/1 Nr.</w:t>
            </w:r>
            <w:r>
              <w:rPr>
                <w:bCs/>
                <w:lang w:val="de-DE"/>
              </w:rPr>
              <w:t xml:space="preserve">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bookmarkStart w:id="0" w:name="_GoBack"/>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bookmarkEnd w:id="0"/>
            <w:r w:rsidRPr="00726E1D">
              <w:rPr>
                <w:highlight w:val="lightGray"/>
              </w:rPr>
              <w:fldChar w:fldCharType="end"/>
            </w:r>
            <w:r>
              <w:t xml:space="preserve"> vom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r w:rsidR="00EE60AB">
              <w:t xml:space="preserve"> </w:t>
            </w:r>
          </w:p>
          <w:p w:rsidR="003E4256" w:rsidRPr="00726E1D" w:rsidRDefault="003E4256" w:rsidP="00693086">
            <w:pPr>
              <w:rPr>
                <w:rStyle w:val="Fett"/>
              </w:rPr>
            </w:pPr>
          </w:p>
        </w:tc>
      </w:tr>
      <w:tr w:rsidR="00693086" w:rsidRPr="00726E1D" w:rsidTr="00974C6B">
        <w:tc>
          <w:tcPr>
            <w:tcW w:w="2410" w:type="dxa"/>
          </w:tcPr>
          <w:p w:rsidR="00693086" w:rsidRPr="00726E1D" w:rsidRDefault="00693086" w:rsidP="00693086">
            <w:pPr>
              <w:rPr>
                <w:rStyle w:val="Fett"/>
              </w:rPr>
            </w:pPr>
            <w:r w:rsidRPr="00726E1D">
              <w:rPr>
                <w:rStyle w:val="Fett"/>
              </w:rPr>
              <w:t>Projektbezeichnung:</w:t>
            </w:r>
          </w:p>
        </w:tc>
        <w:tc>
          <w:tcPr>
            <w:tcW w:w="4111" w:type="dxa"/>
          </w:tcPr>
          <w:p w:rsidR="00693086" w:rsidRPr="00726E1D" w:rsidRDefault="00693086" w:rsidP="00693086">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tc>
        <w:tc>
          <w:tcPr>
            <w:tcW w:w="425" w:type="dxa"/>
          </w:tcPr>
          <w:p w:rsidR="00693086" w:rsidRPr="00726E1D" w:rsidRDefault="00693086" w:rsidP="00693086">
            <w:pPr>
              <w:jc w:val="right"/>
              <w:rPr>
                <w:sz w:val="15"/>
                <w:szCs w:val="15"/>
              </w:rPr>
            </w:pPr>
            <w:r w:rsidRPr="00726E1D">
              <w:rPr>
                <w:sz w:val="15"/>
                <w:szCs w:val="15"/>
              </w:rPr>
              <w:fldChar w:fldCharType="begin">
                <w:ffData>
                  <w:name w:val=""/>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p>
        </w:tc>
        <w:tc>
          <w:tcPr>
            <w:tcW w:w="2114" w:type="dxa"/>
          </w:tcPr>
          <w:p w:rsidR="00693086" w:rsidRPr="00726E1D" w:rsidRDefault="00693086" w:rsidP="00693086">
            <w:pPr>
              <w:rPr>
                <w:rStyle w:val="Fett"/>
              </w:rPr>
            </w:pPr>
            <w:r w:rsidRPr="00726E1D">
              <w:rPr>
                <w:rStyle w:val="Fett"/>
              </w:rPr>
              <w:t>Exemplar Auftraggeber</w:t>
            </w:r>
          </w:p>
        </w:tc>
      </w:tr>
      <w:tr w:rsidR="006C1B26" w:rsidRPr="00726E1D" w:rsidTr="00974C6B">
        <w:tc>
          <w:tcPr>
            <w:tcW w:w="2410" w:type="dxa"/>
          </w:tcPr>
          <w:p w:rsidR="006C1B26" w:rsidRPr="00726E1D" w:rsidRDefault="006C1B26" w:rsidP="00F87E6C">
            <w:pPr>
              <w:rPr>
                <w:rStyle w:val="Fett"/>
              </w:rPr>
            </w:pPr>
            <w:r w:rsidRPr="00726E1D">
              <w:rPr>
                <w:rStyle w:val="Fett"/>
              </w:rPr>
              <w:t>Vertragsnummer:</w:t>
            </w:r>
          </w:p>
        </w:tc>
        <w:tc>
          <w:tcPr>
            <w:tcW w:w="4111" w:type="dxa"/>
          </w:tcPr>
          <w:p w:rsidR="006C1B26" w:rsidRPr="00726E1D" w:rsidRDefault="006C1B26" w:rsidP="00F87E6C">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tc>
        <w:tc>
          <w:tcPr>
            <w:tcW w:w="425" w:type="dxa"/>
          </w:tcPr>
          <w:p w:rsidR="006C1B26" w:rsidRPr="00726E1D" w:rsidRDefault="006C1B26" w:rsidP="00F87E6C">
            <w:pPr>
              <w:jc w:val="right"/>
              <w:rPr>
                <w:sz w:val="15"/>
                <w:szCs w:val="15"/>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p>
        </w:tc>
        <w:tc>
          <w:tcPr>
            <w:tcW w:w="2114" w:type="dxa"/>
          </w:tcPr>
          <w:p w:rsidR="006C1B26" w:rsidRPr="00726E1D" w:rsidRDefault="006C1B26" w:rsidP="00F87E6C">
            <w:pPr>
              <w:rPr>
                <w:rStyle w:val="Fett"/>
              </w:rPr>
            </w:pPr>
            <w:r w:rsidRPr="00726E1D">
              <w:rPr>
                <w:rStyle w:val="Fett"/>
              </w:rPr>
              <w:t>Exemplar Beauftragter</w:t>
            </w:r>
          </w:p>
        </w:tc>
      </w:tr>
      <w:tr w:rsidR="006C1B26" w:rsidRPr="00726E1D" w:rsidTr="00974C6B">
        <w:tc>
          <w:tcPr>
            <w:tcW w:w="2410" w:type="dxa"/>
          </w:tcPr>
          <w:p w:rsidR="006C1B26" w:rsidRPr="00726E1D" w:rsidRDefault="006C1B26" w:rsidP="00F87E6C">
            <w:pPr>
              <w:rPr>
                <w:rStyle w:val="Fett"/>
              </w:rPr>
            </w:pPr>
            <w:r w:rsidRPr="00726E1D">
              <w:rPr>
                <w:rStyle w:val="Fett"/>
              </w:rPr>
              <w:t>Vertragsdatum:</w:t>
            </w:r>
          </w:p>
        </w:tc>
        <w:tc>
          <w:tcPr>
            <w:tcW w:w="4111" w:type="dxa"/>
          </w:tcPr>
          <w:p w:rsidR="006C1B26" w:rsidRPr="00726E1D" w:rsidRDefault="006C1B26" w:rsidP="00F87E6C">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tc>
        <w:tc>
          <w:tcPr>
            <w:tcW w:w="425" w:type="dxa"/>
          </w:tcPr>
          <w:p w:rsidR="006C1B26" w:rsidRPr="00726E1D" w:rsidRDefault="006C1B26" w:rsidP="00693086"/>
        </w:tc>
        <w:tc>
          <w:tcPr>
            <w:tcW w:w="2114" w:type="dxa"/>
          </w:tcPr>
          <w:p w:rsidR="006C1B26" w:rsidRPr="00726E1D" w:rsidRDefault="006C1B26" w:rsidP="00693086"/>
        </w:tc>
      </w:tr>
      <w:tr w:rsidR="00693086" w:rsidRPr="00726E1D" w:rsidTr="00974C6B">
        <w:tc>
          <w:tcPr>
            <w:tcW w:w="2410" w:type="dxa"/>
          </w:tcPr>
          <w:p w:rsidR="00693086" w:rsidRPr="00726E1D" w:rsidRDefault="00693086" w:rsidP="00693086">
            <w:pPr>
              <w:rPr>
                <w:rStyle w:val="Fett"/>
              </w:rPr>
            </w:pPr>
          </w:p>
        </w:tc>
        <w:tc>
          <w:tcPr>
            <w:tcW w:w="4111" w:type="dxa"/>
          </w:tcPr>
          <w:p w:rsidR="00693086" w:rsidRPr="00726E1D" w:rsidRDefault="00693086" w:rsidP="00693086"/>
        </w:tc>
        <w:tc>
          <w:tcPr>
            <w:tcW w:w="425" w:type="dxa"/>
          </w:tcPr>
          <w:p w:rsidR="00693086" w:rsidRPr="00726E1D" w:rsidRDefault="00693086" w:rsidP="00693086"/>
        </w:tc>
        <w:tc>
          <w:tcPr>
            <w:tcW w:w="2114" w:type="dxa"/>
          </w:tcPr>
          <w:p w:rsidR="00693086" w:rsidRPr="00726E1D" w:rsidRDefault="00693086" w:rsidP="00693086"/>
        </w:tc>
      </w:tr>
    </w:tbl>
    <w:p w:rsidR="007F22C9" w:rsidRPr="00726E1D" w:rsidRDefault="007F22C9" w:rsidP="005D5958"/>
    <w:p w:rsidR="00693086" w:rsidRPr="00726E1D" w:rsidRDefault="00693086" w:rsidP="007D23FD">
      <w:pPr>
        <w:tabs>
          <w:tab w:val="left" w:pos="6946"/>
        </w:tabs>
        <w:ind w:left="6946"/>
      </w:pPr>
      <w:r w:rsidRPr="00726E1D">
        <w:t>zwischen</w:t>
      </w:r>
    </w:p>
    <w:p w:rsidR="00693086" w:rsidRPr="00726E1D" w:rsidRDefault="00693086" w:rsidP="005D5958">
      <w:r w:rsidRPr="00726E1D">
        <w:t>Name / Adresse / UID:</w:t>
      </w:r>
    </w:p>
    <w:p w:rsidR="00693086" w:rsidRPr="00726E1D" w:rsidRDefault="00693086" w:rsidP="005D5958">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p w:rsidR="00693086" w:rsidRPr="00726E1D" w:rsidRDefault="00693086" w:rsidP="007D23FD">
      <w:pPr>
        <w:tabs>
          <w:tab w:val="left" w:pos="6946"/>
        </w:tabs>
        <w:ind w:left="6946"/>
      </w:pPr>
      <w:r w:rsidRPr="00726E1D">
        <w:rPr>
          <w:b/>
          <w:bCs/>
        </w:rPr>
        <w:t>Auftraggeber</w:t>
      </w:r>
    </w:p>
    <w:p w:rsidR="00693086" w:rsidRPr="00726E1D" w:rsidRDefault="00693086" w:rsidP="007D23FD">
      <w:pPr>
        <w:tabs>
          <w:tab w:val="left" w:pos="6946"/>
        </w:tabs>
        <w:ind w:left="6946"/>
      </w:pPr>
      <w:r w:rsidRPr="00726E1D">
        <w:t>und</w:t>
      </w:r>
    </w:p>
    <w:p w:rsidR="00693086"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00693086" w:rsidRPr="00726E1D">
        <w:tab/>
        <w:t>der (einzelnen) Unternehmung (Name / Adresse / UID):</w:t>
      </w:r>
    </w:p>
    <w:p w:rsidR="006C1B26" w:rsidRDefault="00693086" w:rsidP="006C1B26">
      <w:pPr>
        <w:pStyle w:val="SIATextblock"/>
        <w:ind w:left="284"/>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p w:rsidR="00693086"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00693086" w:rsidRPr="00726E1D">
        <w:tab/>
        <w:t>der Planergemeinschaft (einfache Gesellschaft) bestehend aus:</w:t>
      </w:r>
    </w:p>
    <w:p w:rsidR="00693086" w:rsidRPr="00726E1D" w:rsidRDefault="00683F47" w:rsidP="00FB2197">
      <w:pPr>
        <w:pStyle w:val="SIATextblock"/>
        <w:tabs>
          <w:tab w:val="left" w:pos="567"/>
        </w:tabs>
        <w:ind w:left="284"/>
      </w:pPr>
      <w:r w:rsidRPr="00726E1D">
        <w:t>1</w:t>
      </w:r>
      <w:r w:rsidR="00693086" w:rsidRPr="00726E1D">
        <w:tab/>
        <w:t>Zur vollumfänglichen Vertretung der Gesellschaft bevollmächtigte (federführende) Unternehmung:</w:t>
      </w:r>
    </w:p>
    <w:p w:rsidR="00683F47" w:rsidRPr="00726E1D" w:rsidRDefault="00683F47" w:rsidP="00FB2197">
      <w:pPr>
        <w:pStyle w:val="SIATextblock"/>
        <w:ind w:left="567"/>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p w:rsidR="00683F47" w:rsidRPr="00726E1D" w:rsidRDefault="00683F47" w:rsidP="00FB2197">
      <w:pPr>
        <w:pStyle w:val="SIATextblock"/>
        <w:numPr>
          <w:ilvl w:val="0"/>
          <w:numId w:val="2"/>
        </w:numPr>
        <w:ind w:left="567" w:hanging="283"/>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p w:rsidR="00683F47" w:rsidRPr="00726E1D" w:rsidRDefault="00683F47" w:rsidP="00683F47"/>
    <w:p w:rsidR="00683F47" w:rsidRPr="00726E1D" w:rsidRDefault="004A7812" w:rsidP="007D23FD">
      <w:pPr>
        <w:tabs>
          <w:tab w:val="left" w:pos="6946"/>
        </w:tabs>
        <w:ind w:left="6946"/>
      </w:pPr>
      <w:r w:rsidRPr="00726E1D">
        <w:rPr>
          <w:b/>
          <w:bCs/>
        </w:rPr>
        <w:t>Beauftragter</w:t>
      </w:r>
    </w:p>
    <w:p w:rsidR="00683F47" w:rsidRDefault="00683F47" w:rsidP="00683F47"/>
    <w:p w:rsidR="002B36C1" w:rsidRDefault="002B36C1" w:rsidP="00683F47"/>
    <w:p w:rsidR="004E1D5E" w:rsidRDefault="004E1D5E" w:rsidP="00683F47"/>
    <w:p w:rsidR="004E1D5E" w:rsidRDefault="004E1D5E" w:rsidP="00683F47"/>
    <w:p w:rsidR="00EE60AB" w:rsidRPr="00EE60AB" w:rsidRDefault="00EE60AB" w:rsidP="00EE60AB">
      <w:pPr>
        <w:rPr>
          <w:b/>
        </w:rPr>
      </w:pPr>
      <w:r w:rsidRPr="00EE60AB">
        <w:rPr>
          <w:b/>
        </w:rPr>
        <w:t>A.</w:t>
      </w:r>
      <w:r w:rsidRPr="00EE60AB">
        <w:rPr>
          <w:b/>
        </w:rPr>
        <w:tab/>
        <w:t xml:space="preserve">Zweck der Zusatzvereinbarung BIM </w:t>
      </w:r>
    </w:p>
    <w:p w:rsidR="00EE60AB" w:rsidRDefault="00EE60AB" w:rsidP="004E1D5E">
      <w:pPr>
        <w:spacing w:line="240" w:lineRule="exact"/>
      </w:pPr>
      <w:r>
        <w:t xml:space="preserve">Der Auftraggeber beauftragt den Beauftragten mit Planer-/Bauleitungsvertrag SIA 1001/1 Nr.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r>
        <w:t xml:space="preserve"> vom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r>
        <w:t xml:space="preserve"> im Projekt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r>
        <w:t xml:space="preserve"> mit Planungsarbeiten (nachfolgend der </w:t>
      </w:r>
      <w:r w:rsidRPr="00EE60AB">
        <w:rPr>
          <w:i/>
        </w:rPr>
        <w:t>Planervertrag</w:t>
      </w:r>
      <w:r>
        <w:t>). Die Planungsarbeiten sollen unter Einsatz der BIM-Methode (Building Information Modelling) erbracht werden. Die diesbezüglichen Anforderungen werden in der vorliegenden Zusatzvereinbarung BIM (nachfolgend die „Zusatzvereinbarung BIM“) geregelt. Fachausdrücke sind im Sinne des Merkblattes SIA 2051, Building Information Modelling (BIM) – Grundlagen zur Anwendung der BIM-Methode, auszulegen, soweit sie nicht in einem Anhang zu dieser Zusatzvereinbarung abweichend beschrieben werden.</w:t>
      </w:r>
    </w:p>
    <w:p w:rsidR="00EE60AB" w:rsidRDefault="00EE60AB" w:rsidP="00EE60AB"/>
    <w:p w:rsidR="00EE60AB" w:rsidRPr="00EE60AB" w:rsidRDefault="00EE60AB" w:rsidP="00EE60AB">
      <w:pPr>
        <w:rPr>
          <w:b/>
        </w:rPr>
      </w:pPr>
      <w:r w:rsidRPr="00EE60AB">
        <w:rPr>
          <w:b/>
        </w:rPr>
        <w:t>B.</w:t>
      </w:r>
      <w:r w:rsidRPr="00EE60AB">
        <w:rPr>
          <w:b/>
        </w:rPr>
        <w:tab/>
        <w:t>Verhältnis der Zusatzvereinbarung BIM zum Planervertrag</w:t>
      </w:r>
    </w:p>
    <w:p w:rsidR="00683F47" w:rsidRPr="00726E1D" w:rsidRDefault="00EE60AB" w:rsidP="004E1D5E">
      <w:pPr>
        <w:spacing w:line="240" w:lineRule="exact"/>
      </w:pPr>
      <w:r>
        <w:t xml:space="preserve">Die Zusatzvereinbarung BIM stellt eine Ergänzung und einen integrierenden Bestandteil des Planervertrages dar. Soweit die Zusatzvereinbarung BIM Abweichungen vom Planervertrag enthält, geht die Zusatzvereinbarung BIM allen Bestandteilen des Planervertrages vor </w:t>
      </w:r>
      <w:r w:rsidRPr="00EE60AB">
        <w:rPr>
          <w:b/>
        </w:rPr>
        <w:t>(Diese Bestimmung geht Ziffer 2.2.1 der Vertragsurkunde des Planervertrages vor)</w:t>
      </w:r>
      <w:r>
        <w:t>. Ansonsten wird der Planervertrag von der Zusatzvereinbarung BIM nicht berührt und behält seine Gültigkeit.</w:t>
      </w:r>
    </w:p>
    <w:p w:rsidR="006064C4" w:rsidRDefault="006064C4" w:rsidP="006064C4">
      <w:pPr>
        <w:pStyle w:val="SIATitel"/>
        <w:pageBreakBefore/>
      </w:pPr>
      <w:r w:rsidRPr="00726E1D">
        <w:lastRenderedPageBreak/>
        <w:t>1</w:t>
      </w:r>
      <w:r w:rsidRPr="00726E1D">
        <w:tab/>
      </w:r>
      <w:r w:rsidR="004E1D5E" w:rsidRPr="004E1D5E">
        <w:t>Anwendung der BIM-Methode</w:t>
      </w:r>
    </w:p>
    <w:p w:rsidR="004E1D5E" w:rsidRPr="004E1D5E" w:rsidRDefault="004E1D5E" w:rsidP="004E1D5E">
      <w:pPr>
        <w:ind w:left="426"/>
      </w:pPr>
      <w:r w:rsidRPr="004E1D5E">
        <w:t xml:space="preserve">Die Parteien vereinbaren, dass die Planungsarbeiten gemäss Planervertrag unter Anwendung der BIM-Methode </w:t>
      </w:r>
      <w:r>
        <w:t>(Buil</w:t>
      </w:r>
      <w:r w:rsidRPr="004E1D5E">
        <w:t>ding Information Modelling) erbracht werden. Die diesbezüglichen Anforderungen er</w:t>
      </w:r>
      <w:r>
        <w:t>geben sich aus den Informations</w:t>
      </w:r>
      <w:r w:rsidRPr="004E1D5E">
        <w:t xml:space="preserve">anforderungen des Auftraggebers vom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r w:rsidRPr="004E1D5E">
        <w:t xml:space="preserve"> (nachfolgend </w:t>
      </w:r>
      <w:r w:rsidRPr="004E1D5E">
        <w:rPr>
          <w:i/>
        </w:rPr>
        <w:t>IAG</w:t>
      </w:r>
      <w:r>
        <w:t>,</w:t>
      </w:r>
      <w:r w:rsidRPr="004E1D5E">
        <w:t xml:space="preserve"> Anhang 1). Die IAG bilden einen integrierenden Bestandteil dieser Zusatzvereinbarung. </w:t>
      </w:r>
    </w:p>
    <w:p w:rsidR="004E1D5E" w:rsidRPr="004E1D5E" w:rsidRDefault="004E1D5E" w:rsidP="004E1D5E">
      <w:pPr>
        <w:ind w:left="426"/>
      </w:pPr>
    </w:p>
    <w:p w:rsidR="006064C4" w:rsidRPr="00726E1D" w:rsidRDefault="006064C4" w:rsidP="006064C4">
      <w:pPr>
        <w:pStyle w:val="SIATitel"/>
      </w:pPr>
      <w:r w:rsidRPr="00726E1D">
        <w:t>2</w:t>
      </w:r>
      <w:r w:rsidRPr="00726E1D">
        <w:tab/>
      </w:r>
      <w:r w:rsidR="004E1D5E" w:rsidRPr="004E1D5E">
        <w:rPr>
          <w:lang w:val="de-DE"/>
        </w:rPr>
        <w:t>Ziele, Leistungen und Vergütung</w:t>
      </w:r>
    </w:p>
    <w:p w:rsidR="006064C4" w:rsidRPr="00726E1D" w:rsidRDefault="006064C4" w:rsidP="006064C4">
      <w:pPr>
        <w:pStyle w:val="SIATitel"/>
      </w:pPr>
      <w:r w:rsidRPr="00726E1D">
        <w:t>2.1</w:t>
      </w:r>
      <w:r w:rsidRPr="00726E1D">
        <w:tab/>
      </w:r>
      <w:r w:rsidR="004E1D5E" w:rsidRPr="004E1D5E">
        <w:rPr>
          <w:lang w:val="de-DE"/>
        </w:rPr>
        <w:t>Ziele der Anwendung der BIM-Methode</w:t>
      </w:r>
    </w:p>
    <w:p w:rsidR="004E1D5E" w:rsidRPr="004E1D5E" w:rsidRDefault="004E1D5E" w:rsidP="004E1D5E">
      <w:pPr>
        <w:pStyle w:val="SIATitel"/>
        <w:tabs>
          <w:tab w:val="clear" w:pos="426"/>
        </w:tabs>
        <w:ind w:firstLine="1"/>
        <w:rPr>
          <w:b w:val="0"/>
        </w:rPr>
      </w:pPr>
      <w:r w:rsidRPr="004E1D5E">
        <w:rPr>
          <w:b w:val="0"/>
        </w:rPr>
        <w:t xml:space="preserve">Die Projektziele ergeben sich aus der Projektdefinition gemäss Ziffer 1.1 des Planervertrages. </w:t>
      </w:r>
    </w:p>
    <w:p w:rsidR="004E1D5E" w:rsidRDefault="004E1D5E" w:rsidP="004E1D5E">
      <w:pPr>
        <w:pStyle w:val="SIAOptionsfeld1"/>
        <w:tabs>
          <w:tab w:val="clear" w:pos="426"/>
        </w:tabs>
        <w:ind w:firstLine="0"/>
      </w:pPr>
      <w:r w:rsidRPr="004E1D5E">
        <w:t>Die Ziele der Anwendung der BIM-Methode ergeben sich aus den IAG.</w:t>
      </w:r>
    </w:p>
    <w:p w:rsidR="004E1D5E" w:rsidRDefault="006064C4" w:rsidP="00FB2197">
      <w:pPr>
        <w:pStyle w:val="SIAOptionsfeld1"/>
        <w:ind w:hanging="284"/>
        <w:rPr>
          <w:lang w:val="de-DE"/>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004E1D5E" w:rsidRPr="004E1D5E">
        <w:rPr>
          <w:lang w:val="de-DE"/>
        </w:rPr>
        <w:t>Es gelten folgende zusätzliche Ziele der Anwendung der BIM-Methode (Informations- und Nutzungsziele des Auftraggebers), die bis zum Ende der angegebenen Teilphase zu erreichen sind:</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436"/>
      </w:tblGrid>
      <w:tr w:rsidR="002D1498" w:rsidTr="002D1498">
        <w:tc>
          <w:tcPr>
            <w:tcW w:w="4424" w:type="dxa"/>
          </w:tcPr>
          <w:p w:rsidR="002D1498" w:rsidRPr="002D1498" w:rsidRDefault="002D1498" w:rsidP="002D1498">
            <w:pPr>
              <w:pStyle w:val="SIAOptionsfeld1"/>
              <w:tabs>
                <w:tab w:val="clear" w:pos="426"/>
              </w:tabs>
              <w:ind w:left="0" w:firstLine="0"/>
              <w:rPr>
                <w:lang w:val="de-DE"/>
              </w:rPr>
            </w:pPr>
            <w:r>
              <w:rPr>
                <w:lang w:val="de-DE"/>
              </w:rPr>
              <w:t>Ziel</w:t>
            </w:r>
          </w:p>
        </w:tc>
        <w:tc>
          <w:tcPr>
            <w:tcW w:w="4436" w:type="dxa"/>
          </w:tcPr>
          <w:p w:rsidR="002D1498" w:rsidRPr="002D1498" w:rsidRDefault="002D1498" w:rsidP="002D1498">
            <w:pPr>
              <w:pStyle w:val="SIAOptionsfeld1"/>
              <w:tabs>
                <w:tab w:val="clear" w:pos="426"/>
              </w:tabs>
              <w:ind w:left="0" w:firstLine="0"/>
              <w:rPr>
                <w:lang w:val="de-DE"/>
              </w:rPr>
            </w:pPr>
            <w:r>
              <w:rPr>
                <w:lang w:val="de-DE"/>
              </w:rPr>
              <w:t>Teilphase</w:t>
            </w:r>
          </w:p>
        </w:tc>
      </w:tr>
      <w:tr w:rsidR="002D1498" w:rsidTr="002D1498">
        <w:tc>
          <w:tcPr>
            <w:tcW w:w="4424" w:type="dxa"/>
          </w:tcPr>
          <w:p w:rsidR="002D1498" w:rsidRDefault="002D1498" w:rsidP="002D1498">
            <w:pPr>
              <w:pStyle w:val="SIAOptionsfeld1"/>
              <w:tabs>
                <w:tab w:val="clear" w:pos="426"/>
              </w:tabs>
              <w:ind w:left="0" w:firstLine="0"/>
              <w:rPr>
                <w:lang w:val="de-DE"/>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tc>
        <w:tc>
          <w:tcPr>
            <w:tcW w:w="4436" w:type="dxa"/>
          </w:tcPr>
          <w:p w:rsidR="002D1498" w:rsidRDefault="002D1498" w:rsidP="002D1498">
            <w:pPr>
              <w:pStyle w:val="SIAOptionsfeld1"/>
              <w:tabs>
                <w:tab w:val="clear" w:pos="426"/>
              </w:tabs>
              <w:ind w:left="0" w:firstLine="0"/>
              <w:rPr>
                <w:lang w:val="de-DE"/>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tc>
      </w:tr>
    </w:tbl>
    <w:p w:rsidR="004E1D5E" w:rsidRDefault="002D1498" w:rsidP="002D1498">
      <w:pPr>
        <w:pStyle w:val="SIAOptionsfeld1"/>
        <w:ind w:firstLine="0"/>
        <w:rPr>
          <w:lang w:val="de-DE"/>
        </w:rPr>
      </w:pPr>
      <w:r w:rsidRPr="002D1498">
        <w:rPr>
          <w:lang w:val="de-DE"/>
        </w:rPr>
        <w:t>Diese Ziele ergänzen und/oder ändern die Ziele der Teilphasen gemäss den SIA Ord</w:t>
      </w:r>
      <w:r>
        <w:rPr>
          <w:lang w:val="de-DE"/>
        </w:rPr>
        <w:t>nungen für Leistungen und Ho</w:t>
      </w:r>
      <w:r w:rsidRPr="002D1498">
        <w:rPr>
          <w:lang w:val="de-DE"/>
        </w:rPr>
        <w:t>norare (SIA LHO), soweit diese als Vertragsbestandteile des Planervertrages vereinbart worden sind.</w:t>
      </w:r>
    </w:p>
    <w:p w:rsidR="002D1498" w:rsidRDefault="002D1498" w:rsidP="002D1498">
      <w:pPr>
        <w:rPr>
          <w:lang w:val="de-DE"/>
        </w:rPr>
      </w:pPr>
    </w:p>
    <w:p w:rsidR="002D1498" w:rsidRPr="00726E1D" w:rsidRDefault="002D1498" w:rsidP="002D1498">
      <w:pPr>
        <w:pStyle w:val="SIATitel"/>
      </w:pPr>
      <w:r w:rsidRPr="00726E1D">
        <w:t>2.2</w:t>
      </w:r>
      <w:r w:rsidRPr="00726E1D">
        <w:tab/>
      </w:r>
      <w:r w:rsidRPr="002D1498">
        <w:rPr>
          <w:lang w:val="de-DE"/>
        </w:rPr>
        <w:t>Verschiebung von Leistungen in andere Teilphasen</w:t>
      </w:r>
    </w:p>
    <w:p w:rsidR="002D1498" w:rsidRDefault="002D1498" w:rsidP="002D1498">
      <w:pPr>
        <w:pStyle w:val="SIAOptionsfeld1"/>
        <w:ind w:hanging="284"/>
        <w:rPr>
          <w:lang w:val="de-DE"/>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2D1498">
        <w:rPr>
          <w:lang w:val="de-DE"/>
        </w:rPr>
        <w:t>Soweit die SIA LHO mit dem Planervertrag als Vertragsbestandteile vereinbart worden sind, vereinbaren die Parteien, dass nachfolgend genannte Leistungen wie folgt in einer anderen Teilphase erbracht werden:</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2218"/>
        <w:gridCol w:w="2218"/>
      </w:tblGrid>
      <w:tr w:rsidR="002D1498" w:rsidTr="00CD4821">
        <w:tc>
          <w:tcPr>
            <w:tcW w:w="4424" w:type="dxa"/>
          </w:tcPr>
          <w:p w:rsidR="002D1498" w:rsidRPr="002D1498" w:rsidRDefault="002D1498" w:rsidP="002D1498">
            <w:pPr>
              <w:pStyle w:val="SIAOptionsfeld1"/>
              <w:tabs>
                <w:tab w:val="clear" w:pos="426"/>
              </w:tabs>
              <w:ind w:left="0" w:firstLine="0"/>
              <w:rPr>
                <w:lang w:val="de-DE"/>
              </w:rPr>
            </w:pPr>
            <w:r w:rsidRPr="002D1498">
              <w:rPr>
                <w:lang w:val="de-DE"/>
              </w:rPr>
              <w:t>Leistungspositionen gemäss Ordnung SIA</w:t>
            </w:r>
            <w:r>
              <w:rPr>
                <w:lang w:val="de-DE"/>
              </w:rPr>
              <w:t xml:space="preserve">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tc>
        <w:tc>
          <w:tcPr>
            <w:tcW w:w="2218" w:type="dxa"/>
          </w:tcPr>
          <w:p w:rsidR="002D1498" w:rsidRPr="002D1498" w:rsidRDefault="002D1498" w:rsidP="002D1498">
            <w:pPr>
              <w:pStyle w:val="SIAOptionsfeld1"/>
              <w:tabs>
                <w:tab w:val="clear" w:pos="426"/>
              </w:tabs>
              <w:ind w:left="0" w:firstLine="0"/>
              <w:rPr>
                <w:lang w:val="de-DE"/>
              </w:rPr>
            </w:pPr>
            <w:r>
              <w:rPr>
                <w:lang w:val="de-DE"/>
              </w:rPr>
              <w:t>Teilphase Standard</w:t>
            </w:r>
          </w:p>
        </w:tc>
        <w:tc>
          <w:tcPr>
            <w:tcW w:w="2218" w:type="dxa"/>
          </w:tcPr>
          <w:p w:rsidR="002D1498" w:rsidRPr="002D1498" w:rsidRDefault="002D1498" w:rsidP="002D1498">
            <w:pPr>
              <w:pStyle w:val="SIAOptionsfeld1"/>
              <w:tabs>
                <w:tab w:val="clear" w:pos="426"/>
              </w:tabs>
              <w:ind w:left="0" w:firstLine="0"/>
              <w:rPr>
                <w:lang w:val="de-DE"/>
              </w:rPr>
            </w:pPr>
            <w:r>
              <w:rPr>
                <w:lang w:val="de-DE"/>
              </w:rPr>
              <w:t>Teilphase neu</w:t>
            </w:r>
          </w:p>
        </w:tc>
      </w:tr>
      <w:tr w:rsidR="002D1498" w:rsidTr="00CD4821">
        <w:tc>
          <w:tcPr>
            <w:tcW w:w="4424" w:type="dxa"/>
          </w:tcPr>
          <w:p w:rsidR="002D1498" w:rsidRDefault="002D1498" w:rsidP="002D1498">
            <w:pPr>
              <w:pStyle w:val="SIAOptionsfeld1"/>
              <w:tabs>
                <w:tab w:val="clear" w:pos="426"/>
              </w:tabs>
              <w:ind w:left="0" w:firstLine="0"/>
              <w:rPr>
                <w:lang w:val="de-DE"/>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tc>
        <w:tc>
          <w:tcPr>
            <w:tcW w:w="2218" w:type="dxa"/>
          </w:tcPr>
          <w:p w:rsidR="002D1498" w:rsidRDefault="002D1498" w:rsidP="002D1498">
            <w:pPr>
              <w:pStyle w:val="SIAOptionsfeld1"/>
              <w:tabs>
                <w:tab w:val="clear" w:pos="426"/>
              </w:tabs>
              <w:ind w:left="0" w:firstLine="0"/>
              <w:rPr>
                <w:lang w:val="de-DE"/>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tc>
        <w:tc>
          <w:tcPr>
            <w:tcW w:w="2218" w:type="dxa"/>
          </w:tcPr>
          <w:p w:rsidR="002D1498" w:rsidRDefault="002D1498" w:rsidP="00D973CB">
            <w:pPr>
              <w:pStyle w:val="SIAOptionsfeld1"/>
              <w:ind w:left="0" w:firstLine="0"/>
              <w:rPr>
                <w:lang w:val="de-DE"/>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tc>
      </w:tr>
    </w:tbl>
    <w:p w:rsidR="002D1498" w:rsidRDefault="002D1498" w:rsidP="002D1498">
      <w:pPr>
        <w:rPr>
          <w:lang w:val="de-DE"/>
        </w:rPr>
      </w:pPr>
    </w:p>
    <w:p w:rsidR="002D1498" w:rsidRDefault="002D1498" w:rsidP="002D1498">
      <w:pPr>
        <w:ind w:left="426"/>
        <w:rPr>
          <w:lang w:val="de-DE"/>
        </w:rPr>
      </w:pPr>
      <w:r w:rsidRPr="002D1498">
        <w:rPr>
          <w:lang w:val="de-DE"/>
        </w:rPr>
        <w:t>Soweit die Honorierung im Planervertrag nach prozentualen Anteilen der Teilpha</w:t>
      </w:r>
      <w:r>
        <w:rPr>
          <w:lang w:val="de-DE"/>
        </w:rPr>
        <w:t>sen vereinbart ist, gilt Folgen</w:t>
      </w:r>
      <w:r w:rsidRPr="002D1498">
        <w:rPr>
          <w:lang w:val="de-DE"/>
        </w:rPr>
        <w:t>des:</w:t>
      </w:r>
    </w:p>
    <w:p w:rsidR="002D1498" w:rsidRDefault="002D1498" w:rsidP="00D27BAE">
      <w:pPr>
        <w:ind w:left="426" w:hanging="284"/>
        <w:rPr>
          <w:lang w:val="de-DE"/>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00D27BAE" w:rsidRPr="00D27BAE">
        <w:rPr>
          <w:lang w:val="de-DE"/>
        </w:rPr>
        <w:t>Es gelten die Leistungsanteile gemäss Planervertrag.</w:t>
      </w:r>
    </w:p>
    <w:p w:rsidR="00D27BAE" w:rsidRDefault="00D27BAE" w:rsidP="00D27BAE">
      <w:pPr>
        <w:ind w:left="426" w:hanging="284"/>
        <w:rPr>
          <w:lang w:val="de-DE"/>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D27BAE">
        <w:rPr>
          <w:lang w:val="de-DE"/>
        </w:rPr>
        <w:t>Es gelten in Abänderung des Planervertrages die Leistungsanteile gemäss Anhang</w:t>
      </w:r>
      <w:r>
        <w:rPr>
          <w:lang w:val="de-DE"/>
        </w:rPr>
        <w:t xml:space="preserve"> </w:t>
      </w:r>
      <w:r w:rsidRPr="00D27BAE">
        <w:rPr>
          <w:lang w:val="de-DE"/>
        </w:rPr>
        <w:t>2.</w:t>
      </w:r>
    </w:p>
    <w:p w:rsidR="00D27BAE" w:rsidRPr="00D27BAE" w:rsidRDefault="00D27BAE" w:rsidP="00D27BAE">
      <w:pPr>
        <w:ind w:left="426"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D27BAE">
        <w:t>Es gilt der Zahlungsplan gemäss Planervertrag.</w:t>
      </w:r>
    </w:p>
    <w:p w:rsidR="00D27BAE" w:rsidRDefault="00D27BAE" w:rsidP="00D27BAE">
      <w:pPr>
        <w:ind w:left="426" w:hanging="284"/>
        <w:rPr>
          <w:lang w:val="de-DE"/>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D27BAE">
        <w:rPr>
          <w:lang w:val="de-DE"/>
        </w:rPr>
        <w:t>Der Zahlungsplan gemäss Planervertrag wird ersetzt durch den Zahlungsplan im Anhang</w:t>
      </w:r>
      <w:r>
        <w:rPr>
          <w:lang w:val="de-DE"/>
        </w:rPr>
        <w:t xml:space="preserve"> </w:t>
      </w:r>
      <w:r w:rsidRPr="00D27BAE">
        <w:rPr>
          <w:lang w:val="de-DE"/>
        </w:rPr>
        <w:t>3.</w:t>
      </w:r>
    </w:p>
    <w:p w:rsidR="002D1498" w:rsidRPr="002D1498" w:rsidRDefault="002D1498" w:rsidP="002D1498">
      <w:pPr>
        <w:rPr>
          <w:lang w:val="de-DE"/>
        </w:rPr>
      </w:pPr>
    </w:p>
    <w:p w:rsidR="00D27BAE" w:rsidRPr="00726E1D" w:rsidRDefault="00D27BAE" w:rsidP="00D27BAE">
      <w:pPr>
        <w:pStyle w:val="SIATitel"/>
      </w:pPr>
      <w:r w:rsidRPr="00726E1D">
        <w:t>2.</w:t>
      </w:r>
      <w:r>
        <w:t>3</w:t>
      </w:r>
      <w:r w:rsidRPr="00726E1D">
        <w:tab/>
      </w:r>
      <w:r w:rsidRPr="00D27BAE">
        <w:rPr>
          <w:lang w:val="de-DE"/>
        </w:rPr>
        <w:t>Besondere Vereinbarung BIM-spezifischer Leistungen</w:t>
      </w:r>
    </w:p>
    <w:p w:rsidR="00D27BAE" w:rsidRDefault="00D27BAE" w:rsidP="00D27BAE">
      <w:pPr>
        <w:pStyle w:val="SIAOptionsfeld1"/>
        <w:ind w:hanging="284"/>
        <w:rPr>
          <w:lang w:val="de-DE"/>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D27BAE">
        <w:rPr>
          <w:lang w:val="de-DE"/>
        </w:rPr>
        <w:t>Die vom Beauftragten zusätzlich zum Planervertrag zu erbringenden BIM-spezifischen Leistungen ergeben sich aus den IAG. Der Beauftragte richtet seine Leistungen auf die in den IAG umschriebe</w:t>
      </w:r>
      <w:r>
        <w:rPr>
          <w:lang w:val="de-DE"/>
        </w:rPr>
        <w:t>nen Informationsziele und Anwen</w:t>
      </w:r>
      <w:r w:rsidRPr="00D27BAE">
        <w:rPr>
          <w:lang w:val="de-DE"/>
        </w:rPr>
        <w:t>dungsfälle des Auftraggebers aus und verpflichtet sich, die dort definierten Informati</w:t>
      </w:r>
      <w:r>
        <w:rPr>
          <w:lang w:val="de-DE"/>
        </w:rPr>
        <w:t>onen zu erstellen und zur Verfü</w:t>
      </w:r>
      <w:r w:rsidRPr="00D27BAE">
        <w:rPr>
          <w:lang w:val="de-DE"/>
        </w:rPr>
        <w:t>gung zu stellen.</w:t>
      </w:r>
    </w:p>
    <w:p w:rsidR="004E1D5E" w:rsidRPr="00D27BAE" w:rsidRDefault="004E1D5E" w:rsidP="00D27BAE">
      <w:pPr>
        <w:pStyle w:val="SIAOptionsfeld1"/>
        <w:rPr>
          <w:lang w:val="de-DE"/>
        </w:rPr>
      </w:pPr>
    </w:p>
    <w:p w:rsidR="00D27BAE" w:rsidRDefault="00D27BAE" w:rsidP="00D27BAE">
      <w:pPr>
        <w:pStyle w:val="SIAOptionsfeld1"/>
        <w:ind w:hanging="284"/>
        <w:rPr>
          <w:lang w:val="de-DE"/>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D27BAE">
        <w:rPr>
          <w:lang w:val="de-DE"/>
        </w:rPr>
        <w:t>Es werden folgende BIM-spezifischen Leistungen besonders vereinbart:</w:t>
      </w:r>
    </w:p>
    <w:p w:rsidR="00D27BAE" w:rsidRDefault="00D27BAE" w:rsidP="00D27BAE">
      <w:pPr>
        <w:ind w:left="709" w:hanging="283"/>
        <w:rPr>
          <w:lang w:val="de-DE"/>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D27BAE">
        <w:rPr>
          <w:lang w:val="de-DE"/>
        </w:rPr>
        <w:t>Mitwirkung bei der Erarbeitung des BIM-Projektabwicklungsplans</w:t>
      </w:r>
    </w:p>
    <w:p w:rsidR="00D27BAE" w:rsidRPr="00D27BAE" w:rsidRDefault="00D27BAE" w:rsidP="00D27BAE">
      <w:pPr>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D27BAE">
        <w:t>Bereitstellen und Unterhalten des virtuellen Projektraums (Common Data Environment CDE) gemäss separatem Leistungsbeschrieb</w:t>
      </w:r>
    </w:p>
    <w:p w:rsidR="00D27BAE" w:rsidRDefault="00D27BAE" w:rsidP="00D27BAE">
      <w:pPr>
        <w:ind w:left="709" w:hanging="283"/>
        <w:rPr>
          <w:lang w:val="de-DE"/>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D27BAE">
        <w:rPr>
          <w:lang w:val="de-DE"/>
        </w:rPr>
        <w:t>Leistungen des BIM-Managements</w:t>
      </w:r>
    </w:p>
    <w:p w:rsidR="00D27BAE" w:rsidRDefault="00D27BAE" w:rsidP="00D27BAE">
      <w:pPr>
        <w:ind w:left="709" w:hanging="283"/>
        <w:rPr>
          <w:lang w:val="de-DE"/>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D27BAE">
        <w:rPr>
          <w:lang w:val="de-DE"/>
        </w:rPr>
        <w:t>Leistungen der BIM-Koordination</w:t>
      </w:r>
    </w:p>
    <w:p w:rsidR="00D27BAE" w:rsidRDefault="00D27BAE" w:rsidP="00D27BAE">
      <w:pPr>
        <w:ind w:left="709" w:hanging="283"/>
        <w:rPr>
          <w:lang w:val="de-DE"/>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D27BAE">
        <w:rPr>
          <w:lang w:val="de-DE"/>
        </w:rPr>
        <w:t>Leistungen der ICT-Koordination</w:t>
      </w:r>
    </w:p>
    <w:p w:rsidR="00D27BAE" w:rsidRDefault="00D27BAE" w:rsidP="00D27BAE">
      <w:pPr>
        <w:ind w:left="709" w:hanging="283"/>
        <w:rPr>
          <w:lang w:val="de-DE"/>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r>
        <w:t xml:space="preserve"> </w:t>
      </w:r>
      <w:r w:rsidRPr="00D27BAE">
        <w:rPr>
          <w:lang w:val="de-DE"/>
        </w:rPr>
        <w:t>in der Teilphase / in den Teilphasen</w:t>
      </w:r>
      <w:r>
        <w:rPr>
          <w:lang w:val="de-DE"/>
        </w:rPr>
        <w:t xml:space="preserve">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p w:rsidR="00D27BAE" w:rsidRDefault="00D27BAE" w:rsidP="00D27BAE">
      <w:pPr>
        <w:ind w:left="709" w:hanging="283"/>
        <w:rPr>
          <w:lang w:val="de-DE"/>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D27BAE">
        <w:rPr>
          <w:lang w:val="de-DE"/>
        </w:rPr>
        <w:t>Leistungen gemäss Anhang 4</w:t>
      </w:r>
    </w:p>
    <w:p w:rsidR="00D27BAE" w:rsidRDefault="00D27BAE" w:rsidP="00D27BAE">
      <w:pPr>
        <w:ind w:left="426"/>
        <w:rPr>
          <w:lang w:val="de-DE"/>
        </w:rPr>
      </w:pPr>
      <w:r w:rsidRPr="00D27BAE">
        <w:rPr>
          <w:lang w:val="de-DE"/>
        </w:rPr>
        <w:t>Die vorstehend angekreuzten Leistungen beziehen sich auf die Definitionen des Merkblatts SIA 2051 oder sind im Anhang 4 definiert</w:t>
      </w:r>
      <w:r>
        <w:rPr>
          <w:lang w:val="de-DE"/>
        </w:rPr>
        <w:t>.</w:t>
      </w:r>
    </w:p>
    <w:p w:rsidR="00317DBC" w:rsidRDefault="00317DBC" w:rsidP="00D27BAE">
      <w:pPr>
        <w:pStyle w:val="SIATitel"/>
      </w:pPr>
    </w:p>
    <w:p w:rsidR="00D27BAE" w:rsidRPr="00726E1D" w:rsidRDefault="00D27BAE" w:rsidP="00D27BAE">
      <w:pPr>
        <w:pStyle w:val="SIATitel"/>
      </w:pPr>
      <w:r w:rsidRPr="00726E1D">
        <w:t>2.</w:t>
      </w:r>
      <w:r>
        <w:t>4</w:t>
      </w:r>
      <w:r w:rsidRPr="00726E1D">
        <w:tab/>
      </w:r>
      <w:r w:rsidRPr="00D27BAE">
        <w:rPr>
          <w:lang w:val="de-DE"/>
        </w:rPr>
        <w:t>Vergütung der besonders vereinbarten BIM-spezifischen Leistungen</w:t>
      </w:r>
    </w:p>
    <w:p w:rsidR="00D27BAE" w:rsidRDefault="00D27BAE" w:rsidP="00D27BAE">
      <w:pPr>
        <w:pStyle w:val="SIAOptionsfeld1"/>
        <w:ind w:hanging="284"/>
        <w:rPr>
          <w:lang w:val="de-DE"/>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D27BAE">
        <w:rPr>
          <w:lang w:val="de-DE"/>
        </w:rPr>
        <w:t>Die besonders vereinbarten BIM-spezifischen Leistungen werden wie folgt vergütet (je zuzüglich MWST):</w:t>
      </w:r>
    </w:p>
    <w:p w:rsidR="00FC6929" w:rsidRDefault="00D27BAE" w:rsidP="00D27BAE">
      <w:pPr>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D27BAE">
        <w:rPr>
          <w:lang w:val="de-DE"/>
        </w:rPr>
        <w:t>nach effektivem Aufwand, wobei folgende Stundenansätze zur Anwendung gelangen:</w:t>
      </w:r>
      <w:r w:rsidR="00FC6929">
        <w:rPr>
          <w:lang w:val="de-DE"/>
        </w:rPr>
        <w:br/>
      </w:r>
      <w:r w:rsidR="00FC6929" w:rsidRPr="00726E1D">
        <w:rPr>
          <w:highlight w:val="lightGray"/>
        </w:rPr>
        <w:fldChar w:fldCharType="begin">
          <w:ffData>
            <w:name w:val=""/>
            <w:enabled/>
            <w:calcOnExit w:val="0"/>
            <w:textInput/>
          </w:ffData>
        </w:fldChar>
      </w:r>
      <w:r w:rsidR="00FC6929" w:rsidRPr="00726E1D">
        <w:rPr>
          <w:highlight w:val="lightGray"/>
        </w:rPr>
        <w:instrText xml:space="preserve"> FORMTEXT </w:instrText>
      </w:r>
      <w:r w:rsidR="00FC6929" w:rsidRPr="00726E1D">
        <w:rPr>
          <w:highlight w:val="lightGray"/>
        </w:rPr>
      </w:r>
      <w:r w:rsidR="00FC6929"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FC6929" w:rsidRPr="00726E1D">
        <w:rPr>
          <w:highlight w:val="lightGray"/>
        </w:rPr>
        <w:fldChar w:fldCharType="end"/>
      </w:r>
    </w:p>
    <w:p w:rsidR="00FC6929" w:rsidRDefault="00FC6929" w:rsidP="00FC6929">
      <w:pPr>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FC6929">
        <w:rPr>
          <w:lang w:val="de-DE"/>
        </w:rPr>
        <w:t>Pauschalbetrag von CHF</w:t>
      </w:r>
      <w:r>
        <w:rPr>
          <w:lang w:val="de-DE"/>
        </w:rPr>
        <w:t xml:space="preserve">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p w:rsidR="00FC6929" w:rsidRDefault="00FC6929" w:rsidP="00FC6929">
      <w:pPr>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FC6929">
        <w:rPr>
          <w:lang w:val="de-DE"/>
        </w:rPr>
        <w:t>wie folgt:</w:t>
      </w:r>
      <w:r>
        <w:rPr>
          <w:lang w:val="de-DE"/>
        </w:rPr>
        <w:br/>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p w:rsidR="00FC6929" w:rsidRDefault="00FC6929" w:rsidP="00FC6929">
      <w:pPr>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FC6929">
        <w:rPr>
          <w:lang w:val="de-DE"/>
        </w:rPr>
        <w:t>gemäss Anhang 5</w:t>
      </w:r>
    </w:p>
    <w:p w:rsidR="00FC6929" w:rsidRPr="00FC6929" w:rsidRDefault="00FC6929" w:rsidP="00FC6929"/>
    <w:p w:rsidR="00FC6929" w:rsidRDefault="00FC6929" w:rsidP="00FC6929">
      <w:pPr>
        <w:pStyle w:val="SIAOptionsfeld1"/>
        <w:ind w:hanging="284"/>
        <w:rPr>
          <w:lang w:val="de-DE"/>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FC6929">
        <w:rPr>
          <w:lang w:val="de-DE"/>
        </w:rPr>
        <w:t>Die zusätzlichen BIM-spezifischen Leistungen sind mit dem Planervertrag verhandelt worden und mit dem Honorar gemäss Planervertrag abgegolten.</w:t>
      </w:r>
    </w:p>
    <w:p w:rsidR="00D27BAE" w:rsidRDefault="00D27BAE" w:rsidP="00D27BAE">
      <w:pPr>
        <w:rPr>
          <w:lang w:val="de-DE"/>
        </w:rPr>
      </w:pPr>
    </w:p>
    <w:p w:rsidR="00AD7F9C" w:rsidRPr="00726E1D" w:rsidRDefault="00AD7F9C" w:rsidP="00AD7F9C">
      <w:pPr>
        <w:pStyle w:val="SIATitel"/>
      </w:pPr>
      <w:r w:rsidRPr="00726E1D">
        <w:t>3</w:t>
      </w:r>
      <w:r w:rsidRPr="00726E1D">
        <w:tab/>
      </w:r>
      <w:r w:rsidR="00FC6929" w:rsidRPr="00FC6929">
        <w:rPr>
          <w:lang w:val="de-DE"/>
        </w:rPr>
        <w:t>Nutzungsrecht</w:t>
      </w:r>
    </w:p>
    <w:p w:rsidR="00FC6929" w:rsidRDefault="00FC6929" w:rsidP="00FC6929">
      <w:pPr>
        <w:pStyle w:val="SIATitel"/>
        <w:tabs>
          <w:tab w:val="clear" w:pos="426"/>
        </w:tabs>
        <w:ind w:firstLine="1"/>
        <w:rPr>
          <w:b w:val="0"/>
        </w:rPr>
      </w:pPr>
      <w:r w:rsidRPr="00FC6929">
        <w:rPr>
          <w:b w:val="0"/>
        </w:rPr>
        <w:t xml:space="preserve">Mit Bezahlung des Honorars steht dem Auftraggeber das nicht ausschliessliche Recht </w:t>
      </w:r>
      <w:r>
        <w:rPr>
          <w:b w:val="0"/>
        </w:rPr>
        <w:t>zu, die bestellten Arbeitsergeb</w:t>
      </w:r>
      <w:r w:rsidRPr="00FC6929">
        <w:rPr>
          <w:b w:val="0"/>
        </w:rPr>
        <w:t>nisse des Beauftragten für das vereinbarte Projekt zu verwenden.</w:t>
      </w:r>
      <w:r>
        <w:rPr>
          <w:b w:val="0"/>
        </w:rPr>
        <w:t xml:space="preserve"> </w:t>
      </w:r>
    </w:p>
    <w:p w:rsidR="00FC6929" w:rsidRPr="00FC6929" w:rsidRDefault="00FC6929" w:rsidP="00FC6929">
      <w:pPr>
        <w:pStyle w:val="SIATitel"/>
        <w:tabs>
          <w:tab w:val="clear" w:pos="426"/>
        </w:tabs>
        <w:ind w:firstLine="1"/>
        <w:rPr>
          <w:b w:val="0"/>
        </w:rPr>
      </w:pPr>
      <w:r w:rsidRPr="00FC6929">
        <w:rPr>
          <w:b w:val="0"/>
        </w:rPr>
        <w:t xml:space="preserve">Der Beauftragte stellt sicher, dass das von ihm erzeugte bzw. miterzeugte digitale Bauwerksmodell mit der Weiter-gabe innerhalb des Planungsteams und mit der Abgabe an den Auftraggeber mit dem eingeräumten Nutzungsrecht </w:t>
      </w:r>
      <w:r>
        <w:rPr>
          <w:b w:val="0"/>
        </w:rPr>
        <w:t>keine Rechte Dritter verletzt.</w:t>
      </w:r>
    </w:p>
    <w:p w:rsidR="00FC6929" w:rsidRDefault="00FC6929" w:rsidP="00FC6929">
      <w:pPr>
        <w:pStyle w:val="SIAOptionsfeld1"/>
      </w:pPr>
    </w:p>
    <w:p w:rsidR="00FC6929" w:rsidRPr="00726E1D" w:rsidRDefault="00FC6929" w:rsidP="00FC6929">
      <w:pPr>
        <w:pStyle w:val="SIATitel"/>
      </w:pPr>
      <w:r>
        <w:t>4</w:t>
      </w:r>
      <w:r w:rsidRPr="00726E1D">
        <w:tab/>
      </w:r>
      <w:r w:rsidRPr="00FC6929">
        <w:rPr>
          <w:lang w:val="de-DE"/>
        </w:rPr>
        <w:t>Verantwortlichkeiten</w:t>
      </w:r>
    </w:p>
    <w:p w:rsidR="00FC6929" w:rsidRDefault="00FC6929" w:rsidP="00FC6929">
      <w:pPr>
        <w:ind w:left="426"/>
      </w:pPr>
      <w:r>
        <w:t>Der Beauftragte ist im Rahmen der Projektdefinition, der IAG sowie der unter Ziffer 2.1 allfällig zusätzlich vereinbarten Ziele der BIM-Anwendung verantwortlich für die Vertragsgemässheit und die Vollständigkeit des von ihm erstellten digitalen Bauwerksmodells.</w:t>
      </w:r>
    </w:p>
    <w:p w:rsidR="00FC6929" w:rsidRDefault="00FC6929" w:rsidP="00FC6929">
      <w:pPr>
        <w:ind w:left="426"/>
      </w:pPr>
      <w:r>
        <w:t>Der Auftraggeber ist verantwortlich für Fehler, die auf fehlerhafte von ihm zwingend vorgegebene Hard- und Softwareprodukte sowie auf fehlerhafte von ihm zur Verfügung gestellte Daten zurückzuführen sind.</w:t>
      </w:r>
    </w:p>
    <w:p w:rsidR="00FC6929" w:rsidRDefault="00FC6929" w:rsidP="00FC6929"/>
    <w:p w:rsidR="00FC6929" w:rsidRPr="00726E1D" w:rsidRDefault="00FC6929" w:rsidP="00FC6929">
      <w:pPr>
        <w:pStyle w:val="SIATitel"/>
      </w:pPr>
      <w:r>
        <w:t>5</w:t>
      </w:r>
      <w:r w:rsidRPr="00726E1D">
        <w:tab/>
      </w:r>
      <w:r w:rsidRPr="00FC6929">
        <w:rPr>
          <w:lang w:val="de-DE"/>
        </w:rPr>
        <w:t>Datenaustausch und Einsichtnahme, Datensicherung</w:t>
      </w:r>
    </w:p>
    <w:p w:rsidR="00FC6929" w:rsidRDefault="00FC6929" w:rsidP="00FC6929">
      <w:pPr>
        <w:pStyle w:val="SIAOptionsfeld1"/>
        <w:ind w:hanging="284"/>
        <w:rPr>
          <w:lang w:val="de-DE"/>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FC6929">
        <w:rPr>
          <w:lang w:val="de-DE"/>
        </w:rPr>
        <w:t>Es gilt – in Abweichung von Art. 1.2.8 der SIA LHO, soweit diese als Vertragsbestandt</w:t>
      </w:r>
      <w:r>
        <w:rPr>
          <w:lang w:val="de-DE"/>
        </w:rPr>
        <w:t>eile des Planervertrages verein</w:t>
      </w:r>
      <w:r w:rsidRPr="00FC6929">
        <w:rPr>
          <w:lang w:val="de-DE"/>
        </w:rPr>
        <w:t xml:space="preserve">bart sind – das Format IFC (Industry Foundation Classes) Version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r>
        <w:t xml:space="preserve"> </w:t>
      </w:r>
      <w:r w:rsidRPr="00FC6929">
        <w:rPr>
          <w:lang w:val="de-DE"/>
        </w:rPr>
        <w:t>als vereinbart.</w:t>
      </w:r>
    </w:p>
    <w:p w:rsidR="00FC6929" w:rsidRPr="00FC6929" w:rsidRDefault="00FC6929" w:rsidP="00FC6929">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FC6929">
        <w:rPr>
          <w:lang w:val="de-DE"/>
        </w:rPr>
        <w:t>Für den Datenaustausch und die Datenabgabe vereinbaren die Parteien das folgende Format:</w:t>
      </w:r>
      <w:r>
        <w:rPr>
          <w:lang w:val="de-DE"/>
        </w:rPr>
        <w:br/>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r>
        <w:br/>
      </w:r>
      <w:r w:rsidRPr="00FC6929">
        <w:t>Haben die Parteien vorstehend, in den IAG oder an anderer Stelle einen Austausch von Daten in nativer Form vereinbart, ist der Auftraggeber verpflichtet, die nativen Daten streng vertraulich zu behandeln und nur an diejenigen Projektbeteiligten weiterzugeben, die für die Bearbeitung des konkreten Projektes auf deren Verwendung angewiesen sind. Die Pflicht, die nativen Daten streng vertraulich zu behandeln, ist auch den betreffenden Projektbeteiligten zu auferlegen und auferlegen zu lassen.</w:t>
      </w:r>
    </w:p>
    <w:p w:rsidR="00FC6929" w:rsidRPr="00FC6929" w:rsidRDefault="00FC6929" w:rsidP="00FC6929">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FC6929">
        <w:rPr>
          <w:lang w:val="de-DE"/>
        </w:rPr>
        <w:t>Der Auftraggeber ist berechtigt, während der Erarbeitung in das vereinbarte digitale</w:t>
      </w:r>
      <w:r>
        <w:rPr>
          <w:lang w:val="de-DE"/>
        </w:rPr>
        <w:t xml:space="preserve"> Bauwerksmodell Einsicht zu neh</w:t>
      </w:r>
      <w:r w:rsidRPr="00FC6929">
        <w:rPr>
          <w:lang w:val="de-DE"/>
        </w:rPr>
        <w:t>men, soweit dies nicht zu zusätzlichen Aufwendungen des Beauftragten führt. Der Auftraggeber unterlässt jegliche Veränderung des digitalen Bauwerksmodells.</w:t>
      </w:r>
    </w:p>
    <w:p w:rsidR="00FC6929" w:rsidRDefault="00FC6929" w:rsidP="00FC6929">
      <w:pPr>
        <w:pStyle w:val="SIAOptionsfeld1"/>
        <w:ind w:hanging="284"/>
        <w:rPr>
          <w:lang w:val="de-DE"/>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FC6929">
        <w:rPr>
          <w:lang w:val="de-DE"/>
        </w:rPr>
        <w:t>Für die Berechtigung des Auftraggebers, in das digitale Bauwerksmodell Einsicht zu nehmen, gilt folgende Regelung:</w:t>
      </w:r>
      <w:r>
        <w:rPr>
          <w:lang w:val="de-DE"/>
        </w:rPr>
        <w:br/>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p w:rsidR="00FC6929" w:rsidRDefault="00FC6929" w:rsidP="00FC6929">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FC6929">
        <w:rPr>
          <w:lang w:val="de-DE"/>
        </w:rPr>
        <w:t>Für die Datensicherung gilt folgende Regelung:</w:t>
      </w:r>
      <w:r>
        <w:rPr>
          <w:lang w:val="de-DE"/>
        </w:rPr>
        <w:br/>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p w:rsidR="00FC6929" w:rsidRDefault="00FC6929" w:rsidP="00FC6929"/>
    <w:p w:rsidR="00FC6929" w:rsidRPr="00726E1D" w:rsidRDefault="00FC6929" w:rsidP="00FC6929">
      <w:pPr>
        <w:pStyle w:val="SIATitel"/>
      </w:pPr>
      <w:r>
        <w:lastRenderedPageBreak/>
        <w:t>6</w:t>
      </w:r>
      <w:r w:rsidRPr="00726E1D">
        <w:tab/>
      </w:r>
      <w:r w:rsidR="003F7949" w:rsidRPr="003F7949">
        <w:rPr>
          <w:lang w:val="de-DE"/>
        </w:rPr>
        <w:t>Prüfung der Arbeitsergebnisse durch den Auftraggeber</w:t>
      </w:r>
    </w:p>
    <w:p w:rsidR="00FC6929" w:rsidRDefault="00FC6929" w:rsidP="00FC6929">
      <w:pPr>
        <w:pStyle w:val="SIAOptionsfeld1"/>
        <w:ind w:hanging="284"/>
        <w:rPr>
          <w:lang w:val="de-DE"/>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FC6929">
        <w:rPr>
          <w:lang w:val="de-DE"/>
        </w:rPr>
        <w:t>Für die Prüfung der Arbeitsergebnisse durch den Auftraggeber gilt folgende Regelung:</w:t>
      </w:r>
      <w:r>
        <w:rPr>
          <w:lang w:val="de-DE"/>
        </w:rPr>
        <w:br/>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p w:rsidR="00FC6929" w:rsidRDefault="00FC6929" w:rsidP="00FC6929"/>
    <w:p w:rsidR="00FC6929" w:rsidRPr="00726E1D" w:rsidRDefault="00FC6929" w:rsidP="00FC6929">
      <w:pPr>
        <w:pStyle w:val="SIATitel"/>
      </w:pPr>
      <w:r>
        <w:t>7</w:t>
      </w:r>
      <w:r w:rsidRPr="00726E1D">
        <w:tab/>
      </w:r>
      <w:r w:rsidRPr="00FC6929">
        <w:rPr>
          <w:lang w:val="de-DE"/>
        </w:rPr>
        <w:t>Aufbewahrungspflicht</w:t>
      </w:r>
    </w:p>
    <w:p w:rsidR="00FC6929" w:rsidRDefault="00FC6929" w:rsidP="00FC6929">
      <w:pPr>
        <w:pStyle w:val="SIAOptionsfeld1"/>
        <w:ind w:hanging="284"/>
        <w:rPr>
          <w:lang w:val="de-DE"/>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Pr="00FC6929">
        <w:rPr>
          <w:lang w:val="de-DE"/>
        </w:rPr>
        <w:t>Für die Aufbewahrungspflicht gilt folgende Regelung:</w:t>
      </w:r>
      <w:r>
        <w:rPr>
          <w:lang w:val="de-DE"/>
        </w:rPr>
        <w:br/>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p w:rsidR="00FC6929" w:rsidRPr="00FC6929" w:rsidRDefault="00FC6929" w:rsidP="00FC6929">
      <w:pPr>
        <w:rPr>
          <w:lang w:val="de-DE"/>
        </w:rPr>
      </w:pPr>
    </w:p>
    <w:p w:rsidR="009D1FA0" w:rsidRPr="00726E1D" w:rsidRDefault="009D1FA0" w:rsidP="009D1FA0">
      <w:pPr>
        <w:pStyle w:val="SIATitel"/>
      </w:pPr>
      <w:r>
        <w:t>8</w:t>
      </w:r>
      <w:r w:rsidRPr="00726E1D">
        <w:tab/>
      </w:r>
      <w:r w:rsidRPr="009D1FA0">
        <w:rPr>
          <w:lang w:val="de-DE"/>
        </w:rPr>
        <w:t>Besondere Vereinbarungen, die allen andern Bestandteilen der Zusatzvereinbarung vorgehen</w:t>
      </w:r>
    </w:p>
    <w:p w:rsidR="00FC6929" w:rsidRDefault="009D1FA0" w:rsidP="009D1FA0">
      <w:pPr>
        <w:ind w:left="426"/>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p w:rsidR="00FC6929" w:rsidRDefault="00FC6929" w:rsidP="00FC6929"/>
    <w:p w:rsidR="009D1FA0" w:rsidRPr="00726E1D" w:rsidRDefault="009D1FA0" w:rsidP="009D1FA0">
      <w:pPr>
        <w:pStyle w:val="SIATitel"/>
      </w:pPr>
      <w:r>
        <w:t>9</w:t>
      </w:r>
      <w:r w:rsidRPr="00726E1D">
        <w:tab/>
      </w:r>
      <w:r w:rsidRPr="009D1FA0">
        <w:rPr>
          <w:lang w:val="de-DE"/>
        </w:rPr>
        <w:t>Salvatorische Klausel</w:t>
      </w:r>
    </w:p>
    <w:p w:rsidR="009D1FA0" w:rsidRPr="009D1FA0" w:rsidRDefault="009D1FA0" w:rsidP="009D1FA0">
      <w:pPr>
        <w:ind w:left="426"/>
        <w:rPr>
          <w:lang w:val="de-DE"/>
        </w:rPr>
      </w:pPr>
      <w:r w:rsidRPr="009D1FA0">
        <w:rPr>
          <w:lang w:val="de-DE"/>
        </w:rPr>
        <w:t>Sollten einzelne Bestimmungen der Zusatzvereinbarung lückenhaft, rechtlich unwirksam oder aus andern Rechts-gründen undurchführbar sein, so wird die Gültigkeit der Zusatzvereinbarung im Übrigen davon nicht berührt. Die Parteien werden in einem solchen Falle eine Vereinbarung treffen, welche die betreffende Bestimmung durch eine wirksame, wirtschaftlich möglichst gleichwertige Bestimmung ersetzt.</w:t>
      </w:r>
    </w:p>
    <w:p w:rsidR="009D1FA0" w:rsidRDefault="009D1FA0" w:rsidP="00FC6929"/>
    <w:p w:rsidR="009D1FA0" w:rsidRPr="00726E1D" w:rsidRDefault="009D1FA0" w:rsidP="009D1FA0">
      <w:pPr>
        <w:pStyle w:val="SIATitel"/>
      </w:pPr>
      <w:r>
        <w:t>10</w:t>
      </w:r>
      <w:r w:rsidRPr="00726E1D">
        <w:tab/>
      </w:r>
      <w:r w:rsidRPr="009D1FA0">
        <w:rPr>
          <w:lang w:val="de-DE"/>
        </w:rPr>
        <w:t>Ausfertigung</w:t>
      </w:r>
    </w:p>
    <w:p w:rsidR="009D1FA0" w:rsidRDefault="009D1FA0" w:rsidP="009D1FA0">
      <w:pPr>
        <w:ind w:left="426"/>
      </w:pPr>
      <w:r w:rsidRPr="009D1FA0">
        <w:t xml:space="preserve">Die vorliegende Zusatzvereinbarung BIM wird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r>
        <w:t>-</w:t>
      </w:r>
      <w:r w:rsidRPr="009D1FA0">
        <w:t>fach ausgefertigt. Jede Partei erhält ein unterzeichnetes Exemplar.</w:t>
      </w:r>
    </w:p>
    <w:p w:rsidR="009D1FA0" w:rsidRDefault="009D1FA0" w:rsidP="00FC6929"/>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2"/>
        <w:gridCol w:w="4322"/>
      </w:tblGrid>
      <w:tr w:rsidR="009D1FA0" w:rsidRPr="00726E1D" w:rsidTr="00D973CB">
        <w:tc>
          <w:tcPr>
            <w:tcW w:w="4322" w:type="dxa"/>
          </w:tcPr>
          <w:p w:rsidR="009D1FA0" w:rsidRPr="00726E1D" w:rsidRDefault="009D1FA0" w:rsidP="00D973CB">
            <w:r w:rsidRPr="00726E1D">
              <w:rPr>
                <w:highlight w:val="lightGray"/>
              </w:rPr>
              <w:fldChar w:fldCharType="begin">
                <w:ffData>
                  <w:name w:val=""/>
                  <w:enabled/>
                  <w:calcOnExit w:val="0"/>
                  <w:textInput>
                    <w:default w:val="Ort und Datum"/>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Ort und Datum</w:t>
            </w:r>
            <w:r w:rsidRPr="00726E1D">
              <w:rPr>
                <w:highlight w:val="lightGray"/>
              </w:rPr>
              <w:fldChar w:fldCharType="end"/>
            </w:r>
          </w:p>
          <w:p w:rsidR="009D1FA0" w:rsidRPr="00726E1D" w:rsidRDefault="009D1FA0" w:rsidP="00D973CB"/>
        </w:tc>
        <w:tc>
          <w:tcPr>
            <w:tcW w:w="4322" w:type="dxa"/>
          </w:tcPr>
          <w:p w:rsidR="009D1FA0" w:rsidRPr="00726E1D" w:rsidRDefault="009D1FA0" w:rsidP="00D973CB">
            <w:r w:rsidRPr="00726E1D">
              <w:rPr>
                <w:highlight w:val="lightGray"/>
              </w:rPr>
              <w:fldChar w:fldCharType="begin">
                <w:ffData>
                  <w:name w:val=""/>
                  <w:enabled/>
                  <w:calcOnExit w:val="0"/>
                  <w:textInput>
                    <w:default w:val="Ort und Datum"/>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Ort und Datum</w:t>
            </w:r>
            <w:r w:rsidRPr="00726E1D">
              <w:rPr>
                <w:highlight w:val="lightGray"/>
              </w:rPr>
              <w:fldChar w:fldCharType="end"/>
            </w:r>
          </w:p>
          <w:p w:rsidR="009D1FA0" w:rsidRPr="00726E1D" w:rsidRDefault="009D1FA0" w:rsidP="00D973CB"/>
        </w:tc>
      </w:tr>
      <w:tr w:rsidR="009D1FA0" w:rsidRPr="00726E1D" w:rsidTr="00D973CB">
        <w:tc>
          <w:tcPr>
            <w:tcW w:w="4322" w:type="dxa"/>
          </w:tcPr>
          <w:p w:rsidR="009D1FA0" w:rsidRPr="00726E1D" w:rsidRDefault="009D1FA0" w:rsidP="00D973CB">
            <w:pPr>
              <w:pStyle w:val="LauftextSIA"/>
            </w:pPr>
            <w:r w:rsidRPr="00726E1D">
              <w:t>Für den Auftraggeber:</w:t>
            </w:r>
          </w:p>
        </w:tc>
        <w:tc>
          <w:tcPr>
            <w:tcW w:w="4322" w:type="dxa"/>
          </w:tcPr>
          <w:p w:rsidR="009D1FA0" w:rsidRPr="00726E1D" w:rsidRDefault="009D1FA0" w:rsidP="00D973CB">
            <w:pPr>
              <w:pStyle w:val="LauftextSIA"/>
            </w:pPr>
            <w:r w:rsidRPr="00726E1D">
              <w:t>Für den Beauftragten:</w:t>
            </w:r>
          </w:p>
        </w:tc>
      </w:tr>
      <w:tr w:rsidR="009D1FA0" w:rsidRPr="00726E1D" w:rsidTr="00D973CB">
        <w:trPr>
          <w:trHeight w:val="1417"/>
        </w:trPr>
        <w:tc>
          <w:tcPr>
            <w:tcW w:w="4322" w:type="dxa"/>
            <w:tcBorders>
              <w:bottom w:val="dotted" w:sz="4" w:space="0" w:color="auto"/>
            </w:tcBorders>
          </w:tcPr>
          <w:p w:rsidR="009D1FA0" w:rsidRPr="00726E1D" w:rsidRDefault="009D1FA0" w:rsidP="00D973CB">
            <w:pPr>
              <w:pStyle w:val="LauftextSIA"/>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tc>
        <w:tc>
          <w:tcPr>
            <w:tcW w:w="4322" w:type="dxa"/>
            <w:tcBorders>
              <w:bottom w:val="dotted" w:sz="4" w:space="0" w:color="auto"/>
            </w:tcBorders>
          </w:tcPr>
          <w:p w:rsidR="009D1FA0" w:rsidRPr="00726E1D" w:rsidRDefault="009D1FA0" w:rsidP="00D973CB">
            <w:pPr>
              <w:pStyle w:val="LauftextSIA"/>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tc>
      </w:tr>
    </w:tbl>
    <w:p w:rsidR="009D1FA0" w:rsidRDefault="009D1FA0" w:rsidP="00FC6929"/>
    <w:p w:rsidR="009D1FA0" w:rsidRDefault="009D1FA0" w:rsidP="00FC6929"/>
    <w:p w:rsidR="009D1FA0" w:rsidRPr="00726E1D" w:rsidRDefault="009D1FA0" w:rsidP="009D1FA0">
      <w:pPr>
        <w:pStyle w:val="SIATitel"/>
      </w:pPr>
      <w:r w:rsidRPr="00726E1D">
        <w:t>1</w:t>
      </w:r>
      <w:r>
        <w:t>1</w:t>
      </w:r>
      <w:r w:rsidRPr="00726E1D">
        <w:tab/>
      </w:r>
      <w:r w:rsidRPr="009D1FA0">
        <w:rPr>
          <w:lang w:val="de-DE"/>
        </w:rPr>
        <w:t>Verzeichnis der Anhänge</w:t>
      </w:r>
    </w:p>
    <w:p w:rsidR="009D1FA0" w:rsidRPr="00726E1D" w:rsidRDefault="009D1FA0" w:rsidP="009D1FA0">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t>1</w:t>
      </w:r>
      <w:r w:rsidRPr="00726E1D">
        <w:tab/>
      </w:r>
      <w:r w:rsidR="009F437A" w:rsidRPr="009F437A">
        <w:rPr>
          <w:lang w:val="de-DE"/>
        </w:rPr>
        <w:t>Informationsanforderungen des Auftraggebers (IAG)</w:t>
      </w:r>
    </w:p>
    <w:p w:rsidR="009D1FA0" w:rsidRPr="00726E1D" w:rsidRDefault="009D1FA0" w:rsidP="009D1FA0">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t>2</w:t>
      </w:r>
      <w:r w:rsidRPr="00726E1D">
        <w:tab/>
      </w:r>
      <w:r w:rsidR="009F437A" w:rsidRPr="009F437A">
        <w:rPr>
          <w:lang w:val="de-DE"/>
        </w:rPr>
        <w:t>Leistungsanteile (ersetzt Beilage 1 des Planervertrages)</w:t>
      </w:r>
    </w:p>
    <w:p w:rsidR="009D1FA0" w:rsidRPr="00726E1D" w:rsidRDefault="009D1FA0" w:rsidP="009D1FA0">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t>3</w:t>
      </w:r>
      <w:r w:rsidRPr="00726E1D">
        <w:tab/>
      </w:r>
      <w:r w:rsidR="009F437A" w:rsidRPr="009F437A">
        <w:rPr>
          <w:lang w:val="de-DE"/>
        </w:rPr>
        <w:t>Zahlungsplan (ersetzt Beilage 4 des Planervertrages)</w:t>
      </w:r>
    </w:p>
    <w:p w:rsidR="009D1FA0" w:rsidRPr="00726E1D" w:rsidRDefault="009D1FA0" w:rsidP="009D1FA0">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t>4</w:t>
      </w:r>
      <w:r w:rsidRPr="00726E1D">
        <w:tab/>
      </w:r>
      <w:r w:rsidR="009F437A" w:rsidRPr="009F437A">
        <w:rPr>
          <w:lang w:val="de-DE"/>
        </w:rPr>
        <w:t>BIM-spezifische Leistungen</w:t>
      </w:r>
    </w:p>
    <w:p w:rsidR="009D1FA0" w:rsidRPr="00726E1D" w:rsidRDefault="009D1FA0" w:rsidP="009D1FA0">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t>5</w:t>
      </w:r>
      <w:r w:rsidRPr="00726E1D">
        <w:tab/>
      </w:r>
      <w:r w:rsidR="009F437A" w:rsidRPr="009F437A">
        <w:rPr>
          <w:lang w:val="de-DE"/>
        </w:rPr>
        <w:t>Vergütung der BIM-spezifischen Leistungen</w:t>
      </w:r>
    </w:p>
    <w:p w:rsidR="009D1FA0" w:rsidRPr="00726E1D" w:rsidRDefault="009D1FA0" w:rsidP="009D1FA0">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009F437A">
        <w:t>6</w:t>
      </w:r>
      <w:r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p w:rsidR="009D1FA0" w:rsidRPr="00726E1D" w:rsidRDefault="009D1FA0" w:rsidP="009D1FA0">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3151A9">
        <w:rPr>
          <w:sz w:val="15"/>
          <w:szCs w:val="15"/>
        </w:rPr>
      </w:r>
      <w:r w:rsidR="003151A9">
        <w:rPr>
          <w:sz w:val="15"/>
          <w:szCs w:val="15"/>
        </w:rPr>
        <w:fldChar w:fldCharType="separate"/>
      </w:r>
      <w:r w:rsidRPr="00726E1D">
        <w:rPr>
          <w:sz w:val="15"/>
          <w:szCs w:val="15"/>
        </w:rPr>
        <w:fldChar w:fldCharType="end"/>
      </w:r>
      <w:r w:rsidRPr="00726E1D">
        <w:tab/>
      </w:r>
      <w:r w:rsidR="009F437A">
        <w:t>7</w:t>
      </w:r>
      <w:r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006C7412">
        <w:rPr>
          <w:noProof/>
          <w:highlight w:val="lightGray"/>
        </w:rPr>
        <w:t> </w:t>
      </w:r>
      <w:r w:rsidRPr="00726E1D">
        <w:rPr>
          <w:highlight w:val="lightGray"/>
        </w:rPr>
        <w:fldChar w:fldCharType="end"/>
      </w:r>
    </w:p>
    <w:p w:rsidR="009D1FA0" w:rsidRDefault="009D1FA0" w:rsidP="00FC6929"/>
    <w:p w:rsidR="009D1FA0" w:rsidRDefault="009D1FA0" w:rsidP="00FC6929"/>
    <w:p w:rsidR="009D1FA0" w:rsidRDefault="009D1FA0" w:rsidP="00FC6929"/>
    <w:p w:rsidR="0054513A" w:rsidRPr="00726E1D" w:rsidRDefault="0054513A" w:rsidP="009F437A">
      <w:pPr>
        <w:pStyle w:val="SIATextblock"/>
        <w:ind w:left="0"/>
      </w:pPr>
    </w:p>
    <w:p w:rsidR="0054513A" w:rsidRPr="00726E1D" w:rsidRDefault="0054513A" w:rsidP="0054513A">
      <w:pPr>
        <w:sectPr w:rsidR="0054513A" w:rsidRPr="00726E1D" w:rsidSect="005D5958">
          <w:headerReference w:type="default" r:id="rId11"/>
          <w:type w:val="continuous"/>
          <w:pgSz w:w="11906" w:h="16838"/>
          <w:pgMar w:top="1418" w:right="1418" w:bottom="1928" w:left="1418" w:header="709" w:footer="709" w:gutter="0"/>
          <w:cols w:space="708"/>
          <w:docGrid w:linePitch="360"/>
        </w:sectPr>
      </w:pPr>
    </w:p>
    <w:p w:rsidR="00217D67" w:rsidRPr="00726E1D" w:rsidRDefault="00F61660" w:rsidP="00F61660">
      <w:pPr>
        <w:pStyle w:val="Hinweistext"/>
        <w:jc w:val="left"/>
      </w:pPr>
      <w:r w:rsidRPr="00726E1D">
        <w:lastRenderedPageBreak/>
        <w:t>Von hier an ist das Dokument frei bearbeitbar</w:t>
      </w:r>
    </w:p>
    <w:p w:rsidR="009F437A" w:rsidRDefault="009F437A" w:rsidP="007D23FD">
      <w:pPr>
        <w:pStyle w:val="SIATitel"/>
      </w:pPr>
      <w:r>
        <w:t xml:space="preserve">Anhang </w:t>
      </w:r>
      <w:r w:rsidR="00D87956">
        <w:t xml:space="preserve">2 </w:t>
      </w:r>
      <w:r>
        <w:t>zur Zusatzvereinbarung BIM</w:t>
      </w:r>
    </w:p>
    <w:p w:rsidR="009F437A" w:rsidRDefault="009F437A" w:rsidP="009F437A">
      <w:pPr>
        <w:pStyle w:val="SIATitel"/>
        <w:rPr>
          <w:lang w:val="de-DE"/>
        </w:rPr>
      </w:pPr>
      <w:r w:rsidRPr="009F437A">
        <w:rPr>
          <w:lang w:val="de-DE"/>
        </w:rPr>
        <w:t>Leistungsanteile in Abänderung des Planervertrages (Ziffer 2.2)</w:t>
      </w:r>
    </w:p>
    <w:p w:rsidR="009F437A" w:rsidRPr="009F437A" w:rsidRDefault="009F437A" w:rsidP="009F437A">
      <w:pPr>
        <w:rPr>
          <w:lang w:val="de-DE"/>
        </w:rPr>
      </w:pPr>
    </w:p>
    <w:tbl>
      <w:tblPr>
        <w:tblStyle w:val="Tabellenraster"/>
        <w:tblW w:w="9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827"/>
        <w:gridCol w:w="1134"/>
        <w:gridCol w:w="284"/>
        <w:gridCol w:w="1134"/>
        <w:gridCol w:w="280"/>
      </w:tblGrid>
      <w:tr w:rsidR="00F61660" w:rsidRPr="00726E1D" w:rsidTr="00694E92">
        <w:tc>
          <w:tcPr>
            <w:tcW w:w="9319" w:type="dxa"/>
            <w:gridSpan w:val="6"/>
          </w:tcPr>
          <w:p w:rsidR="00F61660" w:rsidRPr="00726E1D" w:rsidRDefault="00F61660" w:rsidP="001B4B5F">
            <w:pPr>
              <w:ind w:left="142" w:hanging="142"/>
              <w:rPr>
                <w:rStyle w:val="Fett"/>
                <w:rFonts w:cs="Arial"/>
              </w:rPr>
            </w:pPr>
            <w:r w:rsidRPr="00726E1D">
              <w:rPr>
                <w:rStyle w:val="Fett"/>
                <w:rFonts w:cs="Arial"/>
              </w:rPr>
              <w:t>1</w:t>
            </w:r>
            <w:r w:rsidR="001B4B5F" w:rsidRPr="00726E1D">
              <w:rPr>
                <w:rStyle w:val="Fett"/>
                <w:rFonts w:cs="Arial"/>
              </w:rPr>
              <w:tab/>
            </w:r>
            <w:r w:rsidRPr="00726E1D">
              <w:rPr>
                <w:rStyle w:val="Fett"/>
                <w:rFonts w:cs="Arial"/>
              </w:rPr>
              <w:t>Übertragene Teilphasen im Bereich Architektenleistungen</w:t>
            </w:r>
          </w:p>
        </w:tc>
      </w:tr>
      <w:tr w:rsidR="001B4B5F"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9" w:type="dxa"/>
            <w:gridSpan w:val="6"/>
            <w:tcBorders>
              <w:top w:val="nil"/>
              <w:left w:val="nil"/>
              <w:bottom w:val="single" w:sz="4" w:space="0" w:color="auto"/>
              <w:right w:val="nil"/>
            </w:tcBorders>
          </w:tcPr>
          <w:p w:rsidR="001B4B5F" w:rsidRPr="00726E1D" w:rsidRDefault="001B4B5F" w:rsidP="001B4B5F">
            <w:pPr>
              <w:rPr>
                <w:rFonts w:cs="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rPr>
            </w:pPr>
            <w:r w:rsidRPr="00726E1D">
              <w:rPr>
                <w:rFonts w:ascii="Arial" w:hAnsi="Arial"/>
              </w:rPr>
              <w:t>Vorprojekt</w:t>
            </w:r>
          </w:p>
        </w:tc>
        <w:tc>
          <w:tcPr>
            <w:tcW w:w="3827" w:type="dxa"/>
            <w:tcBorders>
              <w:top w:val="single" w:sz="4" w:space="0" w:color="auto"/>
              <w:left w:val="nil"/>
              <w:bottom w:val="single" w:sz="4" w:space="0" w:color="auto"/>
              <w:right w:val="nil"/>
            </w:tcBorders>
          </w:tcPr>
          <w:p w:rsidR="00F61660" w:rsidRPr="00726E1D" w:rsidRDefault="00F61660" w:rsidP="00F8140D">
            <w:pPr>
              <w:pStyle w:val="LauftextSIA"/>
              <w:spacing w:before="40" w:after="160" w:line="240" w:lineRule="auto"/>
              <w:rPr>
                <w:rFonts w:ascii="Arial" w:hAnsi="Arial"/>
              </w:rPr>
            </w:pPr>
            <w:r w:rsidRPr="00726E1D">
              <w:rPr>
                <w:rFonts w:ascii="Arial" w:hAnsi="Arial"/>
              </w:rPr>
              <w:t>Studium von Lösungsmöglichkeiten und Grobschätzung der Baukosten</w:t>
            </w:r>
          </w:p>
        </w:tc>
        <w:tc>
          <w:tcPr>
            <w:tcW w:w="1134" w:type="dxa"/>
            <w:tcBorders>
              <w:top w:val="single" w:sz="4" w:space="0" w:color="auto"/>
              <w:left w:val="nil"/>
              <w:bottom w:val="single" w:sz="4" w:space="0" w:color="auto"/>
              <w:right w:val="nil"/>
            </w:tcBorders>
          </w:tcPr>
          <w:p w:rsidR="00F61660" w:rsidRPr="00726E1D" w:rsidRDefault="00F8140D" w:rsidP="00F8140D">
            <w:pPr>
              <w:pStyle w:val="LauftextSIA"/>
              <w:spacing w:before="40" w:after="40" w:line="240" w:lineRule="auto"/>
              <w:jc w:val="right"/>
              <w:rPr>
                <w:rFonts w:ascii="Arial" w:hAnsi="Arial"/>
              </w:rPr>
            </w:pPr>
            <w:r w:rsidRPr="00726E1D">
              <w:rPr>
                <w:rFonts w:ascii="Arial" w:hAnsi="Arial"/>
              </w:rPr>
              <w:br/>
              <w:t>…</w:t>
            </w:r>
          </w:p>
        </w:tc>
        <w:tc>
          <w:tcPr>
            <w:tcW w:w="284" w:type="dxa"/>
            <w:tcBorders>
              <w:top w:val="single" w:sz="4" w:space="0" w:color="auto"/>
              <w:left w:val="nil"/>
              <w:bottom w:val="single" w:sz="4" w:space="0" w:color="auto"/>
              <w:right w:val="nil"/>
            </w:tcBorders>
          </w:tcPr>
          <w:p w:rsidR="00F61660" w:rsidRPr="00726E1D" w:rsidRDefault="00F8140D" w:rsidP="00F8140D">
            <w:pPr>
              <w:pStyle w:val="LauftextSIA"/>
              <w:spacing w:before="40" w:after="40" w:line="240" w:lineRule="auto"/>
              <w:rPr>
                <w:rFonts w:ascii="Arial" w:hAnsi="Arial"/>
              </w:rPr>
            </w:pPr>
            <w:r w:rsidRPr="00726E1D">
              <w:rPr>
                <w:rFonts w:ascii="Arial" w:hAnsi="Arial"/>
              </w:rPr>
              <w:br/>
            </w:r>
            <w:r w:rsidR="00F61660"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Vorprojekt und Kostenschätzung</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rPr>
            </w:pPr>
            <w:r w:rsidRPr="00726E1D">
              <w:rPr>
                <w:rFonts w:ascii="Arial" w:hAnsi="Arial"/>
              </w:rPr>
              <w:t>Bauprojekt</w:t>
            </w:r>
          </w:p>
        </w:tc>
        <w:tc>
          <w:tcPr>
            <w:tcW w:w="3827" w:type="dxa"/>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Bauprojekt</w:t>
            </w:r>
          </w:p>
        </w:tc>
        <w:tc>
          <w:tcPr>
            <w:tcW w:w="113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Detailstudien</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Kostenvoranschlag</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Bewilligungsverfahren</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Bewilligungsverfahren</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p>
        </w:tc>
        <w:tc>
          <w:tcPr>
            <w:tcW w:w="1418" w:type="dxa"/>
            <w:gridSpan w:val="2"/>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bottom w:val="nil"/>
              <w:right w:val="nil"/>
            </w:tcBorders>
          </w:tcPr>
          <w:p w:rsidR="00F61660" w:rsidRPr="00726E1D" w:rsidRDefault="00F61660" w:rsidP="00694E92">
            <w:pPr>
              <w:pStyle w:val="LauftextSIA"/>
              <w:spacing w:before="40" w:after="40" w:line="240" w:lineRule="auto"/>
              <w:rPr>
                <w:rFonts w:ascii="Arial" w:hAnsi="Arial"/>
              </w:rPr>
            </w:pPr>
            <w:r w:rsidRPr="00726E1D">
              <w:rPr>
                <w:rFonts w:ascii="Arial" w:hAnsi="Arial"/>
              </w:rPr>
              <w:t xml:space="preserve">Ausschreibung, </w:t>
            </w:r>
            <w:r w:rsidRPr="00726E1D">
              <w:rPr>
                <w:rFonts w:ascii="Arial" w:hAnsi="Arial"/>
              </w:rPr>
              <w:br/>
              <w:t xml:space="preserve">Offertvergleich, </w:t>
            </w:r>
            <w:r w:rsidRPr="00726E1D">
              <w:rPr>
                <w:rFonts w:ascii="Arial" w:hAnsi="Arial"/>
              </w:rPr>
              <w:br/>
              <w:t>Vergabeantrag</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Ausschreibungspläne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Ausschreibung und Vergabe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rPr>
            </w:pPr>
            <w:r w:rsidRPr="00726E1D">
              <w:rPr>
                <w:rFonts w:ascii="Arial" w:hAnsi="Arial"/>
              </w:rPr>
              <w:t>Ausführungsprojekt</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Ausführungspläne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Werkverträge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rPr>
            </w:pPr>
            <w:r w:rsidRPr="00726E1D">
              <w:rPr>
                <w:rFonts w:ascii="Arial" w:hAnsi="Arial"/>
              </w:rPr>
              <w:t>Ausführung</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Gestalterische Leitung</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Bauleitung und Kostenkontrolle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right w:val="nil"/>
            </w:tcBorders>
          </w:tcPr>
          <w:p w:rsidR="00F61660" w:rsidRPr="00726E1D" w:rsidRDefault="00F61660" w:rsidP="00694E92">
            <w:pPr>
              <w:pStyle w:val="LauftextSIA"/>
              <w:spacing w:before="40" w:after="40" w:line="240" w:lineRule="auto"/>
              <w:rPr>
                <w:rFonts w:ascii="Arial" w:hAnsi="Arial"/>
              </w:rPr>
            </w:pPr>
            <w:r w:rsidRPr="00726E1D">
              <w:rPr>
                <w:rFonts w:ascii="Arial" w:hAnsi="Arial"/>
              </w:rPr>
              <w:t xml:space="preserve">Inbetriebnahme, </w:t>
            </w:r>
            <w:r w:rsidRPr="00726E1D">
              <w:rPr>
                <w:rFonts w:ascii="Arial" w:hAnsi="Arial"/>
              </w:rPr>
              <w:br/>
              <w:t>Abschluss</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Inbetriebnahme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left w:val="nil"/>
              <w:bottom w:val="nil"/>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Dokumentation über das Bauwerk</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Leitung der Garantiearbeiten</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rPr>
            </w:pPr>
            <w:r w:rsidRPr="00726E1D">
              <w:rPr>
                <w:rFonts w:ascii="Arial" w:hAnsi="Arial"/>
              </w:rPr>
              <w:t>Schlussabrechnung</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F61660" w:rsidRPr="00726E1D" w:rsidRDefault="00F61660" w:rsidP="00694E92">
            <w:pPr>
              <w:spacing w:before="40" w:after="40"/>
              <w:rPr>
                <w:rFonts w:cs="Arial"/>
              </w:rPr>
            </w:pPr>
            <w:r w:rsidRPr="00726E1D">
              <w:rPr>
                <w:rFonts w:cs="Arial"/>
              </w:rPr>
              <w:t>Total Grundleistungen</w:t>
            </w:r>
          </w:p>
        </w:tc>
        <w:tc>
          <w:tcPr>
            <w:tcW w:w="3827" w:type="dxa"/>
            <w:tcBorders>
              <w:top w:val="single" w:sz="4" w:space="0" w:color="auto"/>
              <w:left w:val="nil"/>
              <w:bottom w:val="single" w:sz="4" w:space="0" w:color="auto"/>
              <w:right w:val="nil"/>
            </w:tcBorders>
          </w:tcPr>
          <w:p w:rsidR="00F61660" w:rsidRPr="00726E1D" w:rsidRDefault="00F61660" w:rsidP="00694E92">
            <w:pPr>
              <w:spacing w:before="40" w:after="40"/>
              <w:jc w:val="right"/>
              <w:rPr>
                <w:rFonts w:cs="Arial"/>
                <w:b/>
              </w:rPr>
            </w:pPr>
          </w:p>
        </w:tc>
        <w:tc>
          <w:tcPr>
            <w:tcW w:w="1134" w:type="dxa"/>
            <w:tcBorders>
              <w:top w:val="single" w:sz="4" w:space="0" w:color="auto"/>
              <w:left w:val="nil"/>
              <w:bottom w:val="single" w:sz="4" w:space="0" w:color="auto"/>
              <w:right w:val="nil"/>
            </w:tcBorders>
          </w:tcPr>
          <w:p w:rsidR="00F61660" w:rsidRPr="00726E1D" w:rsidRDefault="00F61660" w:rsidP="00694E92">
            <w:pPr>
              <w:spacing w:before="40" w:after="40"/>
              <w:jc w:val="right"/>
              <w:rPr>
                <w:rFonts w:cs="Arial"/>
              </w:rPr>
            </w:pPr>
          </w:p>
        </w:tc>
        <w:tc>
          <w:tcPr>
            <w:tcW w:w="1418" w:type="dxa"/>
            <w:gridSpan w:val="2"/>
            <w:tcBorders>
              <w:top w:val="single" w:sz="4" w:space="0" w:color="auto"/>
              <w:left w:val="nil"/>
              <w:bottom w:val="single" w:sz="4" w:space="0" w:color="auto"/>
              <w:right w:val="nil"/>
            </w:tcBorders>
          </w:tcPr>
          <w:p w:rsidR="00F61660" w:rsidRPr="00726E1D" w:rsidRDefault="00F61660" w:rsidP="00694E92">
            <w:pPr>
              <w:spacing w:before="40" w:after="40"/>
              <w:jc w:val="right"/>
              <w:rPr>
                <w:rFonts w:cs="Arial"/>
                <w:b/>
              </w:rPr>
            </w:pPr>
            <w:r w:rsidRPr="00726E1D">
              <w:rPr>
                <w:rFonts w:cs="Arial"/>
              </w:rPr>
              <w:t>…</w:t>
            </w:r>
          </w:p>
        </w:tc>
        <w:tc>
          <w:tcPr>
            <w:tcW w:w="280" w:type="dxa"/>
            <w:tcBorders>
              <w:top w:val="single" w:sz="4" w:space="0" w:color="auto"/>
              <w:left w:val="nil"/>
              <w:bottom w:val="single" w:sz="4" w:space="0" w:color="auto"/>
              <w:right w:val="nil"/>
            </w:tcBorders>
          </w:tcPr>
          <w:p w:rsidR="00F61660" w:rsidRPr="00726E1D" w:rsidRDefault="00F61660" w:rsidP="00694E92">
            <w:pPr>
              <w:spacing w:before="40" w:after="40"/>
              <w:jc w:val="right"/>
              <w:rPr>
                <w:rFonts w:cs="Arial"/>
              </w:rPr>
            </w:pPr>
            <w:r w:rsidRPr="00726E1D">
              <w:rPr>
                <w:rFonts w:cs="Arial"/>
              </w:rPr>
              <w:t>%</w:t>
            </w:r>
          </w:p>
        </w:tc>
      </w:tr>
    </w:tbl>
    <w:p w:rsidR="00F61660" w:rsidRPr="00726E1D" w:rsidRDefault="00F61660" w:rsidP="00F61660"/>
    <w:p w:rsidR="00F61660" w:rsidRPr="00726E1D" w:rsidRDefault="00F61660">
      <w:pPr>
        <w:spacing w:after="160" w:line="259" w:lineRule="auto"/>
      </w:pPr>
      <w:r w:rsidRPr="00726E1D">
        <w:br w:type="page"/>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559"/>
        <w:gridCol w:w="1559"/>
        <w:gridCol w:w="426"/>
        <w:gridCol w:w="283"/>
        <w:gridCol w:w="851"/>
        <w:gridCol w:w="425"/>
        <w:gridCol w:w="709"/>
        <w:gridCol w:w="425"/>
        <w:gridCol w:w="1134"/>
        <w:gridCol w:w="283"/>
      </w:tblGrid>
      <w:tr w:rsidR="00F61660" w:rsidRPr="00726E1D" w:rsidTr="00694E92">
        <w:tc>
          <w:tcPr>
            <w:tcW w:w="9180" w:type="dxa"/>
            <w:gridSpan w:val="11"/>
          </w:tcPr>
          <w:p w:rsidR="00F61660" w:rsidRPr="00726E1D" w:rsidRDefault="001B4B5F" w:rsidP="001B4B5F">
            <w:pPr>
              <w:ind w:left="142" w:hanging="142"/>
              <w:rPr>
                <w:rStyle w:val="Fett"/>
                <w:rFonts w:cs="Arial"/>
              </w:rPr>
            </w:pPr>
            <w:r w:rsidRPr="00726E1D">
              <w:rPr>
                <w:rStyle w:val="Fett"/>
                <w:rFonts w:cs="Arial"/>
              </w:rPr>
              <w:lastRenderedPageBreak/>
              <w:t>2</w:t>
            </w:r>
            <w:r w:rsidRPr="00726E1D">
              <w:rPr>
                <w:rStyle w:val="Fett"/>
                <w:rFonts w:cs="Arial"/>
              </w:rPr>
              <w:tab/>
            </w:r>
            <w:r w:rsidR="00F61660" w:rsidRPr="00726E1D">
              <w:rPr>
                <w:rStyle w:val="Fett"/>
                <w:rFonts w:cs="Arial"/>
              </w:rPr>
              <w:t>Übertragene Teilphasen im Bereich Bauingenieurleistungen</w:t>
            </w:r>
          </w:p>
        </w:tc>
      </w:tr>
      <w:tr w:rsidR="001B4B5F" w:rsidRPr="00726E1D" w:rsidTr="00694E92">
        <w:tc>
          <w:tcPr>
            <w:tcW w:w="9180" w:type="dxa"/>
            <w:gridSpan w:val="11"/>
          </w:tcPr>
          <w:p w:rsidR="001B4B5F" w:rsidRPr="00726E1D" w:rsidRDefault="001B4B5F" w:rsidP="001B4B5F">
            <w:pPr>
              <w:rPr>
                <w:rFonts w:cs="Arial"/>
              </w:rPr>
            </w:pPr>
          </w:p>
        </w:tc>
      </w:tr>
      <w:tr w:rsidR="00F61660" w:rsidRPr="00726E1D" w:rsidTr="00694E92">
        <w:tc>
          <w:tcPr>
            <w:tcW w:w="1526" w:type="dxa"/>
            <w:tcBorders>
              <w:bottom w:val="single" w:sz="4" w:space="0" w:color="auto"/>
            </w:tcBorders>
          </w:tcPr>
          <w:p w:rsidR="00F61660" w:rsidRPr="00726E1D" w:rsidRDefault="00F61660" w:rsidP="00694E92">
            <w:pPr>
              <w:pStyle w:val="LauftextSIA"/>
              <w:rPr>
                <w:rFonts w:ascii="Arial" w:hAnsi="Arial"/>
                <w:b/>
              </w:rPr>
            </w:pPr>
            <w:r w:rsidRPr="00726E1D">
              <w:rPr>
                <w:rFonts w:ascii="Arial" w:hAnsi="Arial"/>
                <w:b/>
              </w:rPr>
              <w:t>Phase</w:t>
            </w:r>
          </w:p>
        </w:tc>
        <w:tc>
          <w:tcPr>
            <w:tcW w:w="3827" w:type="dxa"/>
            <w:gridSpan w:val="4"/>
            <w:tcBorders>
              <w:bottom w:val="single" w:sz="4" w:space="0" w:color="auto"/>
            </w:tcBorders>
          </w:tcPr>
          <w:p w:rsidR="00F61660" w:rsidRPr="00726E1D" w:rsidRDefault="00F61660" w:rsidP="001B4B5F">
            <w:pPr>
              <w:pStyle w:val="LauftextSIA"/>
              <w:tabs>
                <w:tab w:val="left" w:pos="1627"/>
              </w:tabs>
              <w:rPr>
                <w:rFonts w:ascii="Arial" w:hAnsi="Arial"/>
                <w:b/>
              </w:rPr>
            </w:pPr>
            <w:r w:rsidRPr="00726E1D">
              <w:rPr>
                <w:rFonts w:ascii="Arial" w:hAnsi="Arial"/>
                <w:b/>
              </w:rPr>
              <w:t>Teilphase</w:t>
            </w:r>
            <w:r w:rsidRPr="00726E1D">
              <w:rPr>
                <w:rFonts w:ascii="Arial" w:hAnsi="Arial"/>
                <w:b/>
              </w:rPr>
              <w:tab/>
              <w:t>Teilleistung</w:t>
            </w:r>
          </w:p>
        </w:tc>
        <w:tc>
          <w:tcPr>
            <w:tcW w:w="2410" w:type="dxa"/>
            <w:gridSpan w:val="4"/>
            <w:tcBorders>
              <w:bottom w:val="single" w:sz="4" w:space="0" w:color="auto"/>
            </w:tcBorders>
          </w:tcPr>
          <w:p w:rsidR="00F61660" w:rsidRPr="00726E1D" w:rsidRDefault="00F61660" w:rsidP="00694E92">
            <w:pPr>
              <w:pStyle w:val="LauftextSIA"/>
              <w:spacing w:line="240" w:lineRule="auto"/>
              <w:rPr>
                <w:rFonts w:ascii="Arial" w:hAnsi="Arial"/>
                <w:b/>
              </w:rPr>
            </w:pPr>
            <w:r w:rsidRPr="00726E1D">
              <w:rPr>
                <w:rFonts w:ascii="Arial" w:hAnsi="Arial"/>
                <w:b/>
              </w:rPr>
              <w:t xml:space="preserve">Leistungsanteil Fachplanung / </w:t>
            </w:r>
            <w:r w:rsidRPr="00726E1D">
              <w:rPr>
                <w:rFonts w:ascii="Arial" w:hAnsi="Arial"/>
                <w:b/>
              </w:rPr>
              <w:br/>
              <w:t>Bauleitung</w:t>
            </w:r>
          </w:p>
        </w:tc>
        <w:tc>
          <w:tcPr>
            <w:tcW w:w="1417" w:type="dxa"/>
            <w:gridSpan w:val="2"/>
            <w:tcBorders>
              <w:bottom w:val="single" w:sz="4" w:space="0" w:color="auto"/>
            </w:tcBorders>
            <w:tcMar>
              <w:right w:w="0" w:type="dxa"/>
            </w:tcMar>
          </w:tcPr>
          <w:p w:rsidR="00F61660" w:rsidRPr="00726E1D" w:rsidRDefault="00F61660" w:rsidP="00694E92">
            <w:pPr>
              <w:pStyle w:val="LauftextSIA"/>
              <w:spacing w:line="240" w:lineRule="auto"/>
              <w:rPr>
                <w:rFonts w:ascii="Arial" w:hAnsi="Arial"/>
                <w:b/>
              </w:rPr>
            </w:pPr>
            <w:r w:rsidRPr="00726E1D">
              <w:rPr>
                <w:rFonts w:ascii="Arial" w:hAnsi="Arial"/>
                <w:b/>
              </w:rPr>
              <w:t>Leistungsanteil Gesamtleitung, inkl. Oberbau</w:t>
            </w:r>
            <w:r w:rsidRPr="00726E1D">
              <w:rPr>
                <w:rFonts w:ascii="Arial" w:hAnsi="Arial"/>
                <w:b/>
              </w:rPr>
              <w:softHyphen/>
              <w:t>leitung</w:t>
            </w:r>
          </w:p>
        </w:tc>
      </w:tr>
      <w:tr w:rsidR="00F61660" w:rsidRPr="00726E1D" w:rsidTr="00694E92">
        <w:tc>
          <w:tcPr>
            <w:tcW w:w="1526" w:type="dxa"/>
            <w:tcBorders>
              <w:top w:val="single" w:sz="4" w:space="0" w:color="auto"/>
            </w:tcBorders>
          </w:tcPr>
          <w:p w:rsidR="00F61660" w:rsidRPr="00726E1D" w:rsidRDefault="00F61660" w:rsidP="00694E92">
            <w:pPr>
              <w:pStyle w:val="LauftextSIA"/>
              <w:spacing w:before="40" w:after="40"/>
              <w:rPr>
                <w:rFonts w:ascii="Arial" w:hAnsi="Arial"/>
              </w:rPr>
            </w:pPr>
            <w:r w:rsidRPr="00726E1D">
              <w:rPr>
                <w:rFonts w:ascii="Arial" w:hAnsi="Arial"/>
              </w:rPr>
              <w:t>Projektierung</w:t>
            </w:r>
          </w:p>
        </w:tc>
        <w:tc>
          <w:tcPr>
            <w:tcW w:w="3827" w:type="dxa"/>
            <w:gridSpan w:val="4"/>
            <w:tcBorders>
              <w:top w:val="single" w:sz="4" w:space="0" w:color="auto"/>
              <w:bottom w:val="single" w:sz="4" w:space="0" w:color="auto"/>
            </w:tcBorders>
          </w:tcPr>
          <w:p w:rsidR="00F61660" w:rsidRPr="00726E1D" w:rsidRDefault="00F61660" w:rsidP="00694E92">
            <w:pPr>
              <w:pStyle w:val="LauftextSIA"/>
              <w:spacing w:before="40" w:after="40"/>
              <w:rPr>
                <w:rFonts w:ascii="Arial" w:hAnsi="Arial"/>
              </w:rPr>
            </w:pPr>
            <w:r w:rsidRPr="00726E1D">
              <w:rPr>
                <w:rFonts w:ascii="Arial" w:hAnsi="Arial"/>
              </w:rPr>
              <w:t>Vorprojekt</w:t>
            </w:r>
          </w:p>
        </w:tc>
        <w:tc>
          <w:tcPr>
            <w:tcW w:w="851"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709" w:type="dxa"/>
            <w:tcBorders>
              <w:top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top w:val="single" w:sz="4" w:space="0" w:color="auto"/>
            </w:tcBorders>
          </w:tcPr>
          <w:p w:rsidR="00F61660" w:rsidRPr="00726E1D" w:rsidRDefault="00F61660" w:rsidP="00694E92">
            <w:pPr>
              <w:pStyle w:val="LauftextSIA"/>
              <w:spacing w:before="40" w:after="40"/>
              <w:jc w:val="right"/>
              <w:rPr>
                <w:rFonts w:ascii="Arial" w:hAnsi="Arial"/>
              </w:rPr>
            </w:pPr>
          </w:p>
        </w:tc>
        <w:tc>
          <w:tcPr>
            <w:tcW w:w="1134" w:type="dxa"/>
            <w:tcBorders>
              <w:top w:val="single" w:sz="4" w:space="0" w:color="auto"/>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tcBorders>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3827" w:type="dxa"/>
            <w:gridSpan w:val="4"/>
            <w:tcBorders>
              <w:top w:val="single" w:sz="4" w:space="0" w:color="auto"/>
              <w:bottom w:val="single" w:sz="4" w:space="0" w:color="auto"/>
            </w:tcBorders>
          </w:tcPr>
          <w:p w:rsidR="00F61660" w:rsidRPr="00726E1D" w:rsidRDefault="00F61660" w:rsidP="00694E92">
            <w:pPr>
              <w:pStyle w:val="LauftextSIA"/>
              <w:spacing w:before="40" w:after="40"/>
              <w:rPr>
                <w:rFonts w:ascii="Arial" w:hAnsi="Arial"/>
              </w:rPr>
            </w:pPr>
            <w:r w:rsidRPr="00726E1D">
              <w:rPr>
                <w:rFonts w:ascii="Arial" w:hAnsi="Arial"/>
              </w:rPr>
              <w:t>Bauprojekt</w:t>
            </w:r>
          </w:p>
        </w:tc>
        <w:tc>
          <w:tcPr>
            <w:tcW w:w="851"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709" w:type="dxa"/>
          </w:tcPr>
          <w:p w:rsidR="00F61660" w:rsidRPr="00726E1D" w:rsidRDefault="00F61660" w:rsidP="00694E92">
            <w:pPr>
              <w:pStyle w:val="LauftextSIA"/>
              <w:spacing w:before="40" w:after="40"/>
              <w:jc w:val="right"/>
              <w:rPr>
                <w:rFonts w:ascii="Arial" w:hAnsi="Arial"/>
              </w:rPr>
            </w:pPr>
          </w:p>
        </w:tc>
        <w:tc>
          <w:tcPr>
            <w:tcW w:w="425" w:type="dxa"/>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3827" w:type="dxa"/>
            <w:gridSpan w:val="4"/>
            <w:tcBorders>
              <w:top w:val="single" w:sz="4" w:space="0" w:color="auto"/>
              <w:bottom w:val="single" w:sz="4" w:space="0" w:color="auto"/>
            </w:tcBorders>
          </w:tcPr>
          <w:p w:rsidR="00F61660" w:rsidRPr="00726E1D" w:rsidRDefault="00F61660" w:rsidP="00694E92">
            <w:pPr>
              <w:pStyle w:val="LauftextSIA"/>
              <w:spacing w:before="40" w:after="40" w:line="240" w:lineRule="auto"/>
              <w:rPr>
                <w:rFonts w:ascii="Arial" w:hAnsi="Arial"/>
              </w:rPr>
            </w:pPr>
            <w:r w:rsidRPr="00726E1D">
              <w:rPr>
                <w:rFonts w:ascii="Arial" w:hAnsi="Arial"/>
              </w:rPr>
              <w:t xml:space="preserve">Bewilligungsverfahren / </w:t>
            </w:r>
            <w:r w:rsidRPr="00726E1D">
              <w:rPr>
                <w:rFonts w:ascii="Arial" w:hAnsi="Arial"/>
              </w:rPr>
              <w:br/>
              <w:t>Auflageprojekt</w:t>
            </w:r>
          </w:p>
        </w:tc>
        <w:tc>
          <w:tcPr>
            <w:tcW w:w="851" w:type="dxa"/>
            <w:tcBorders>
              <w:top w:val="single" w:sz="4" w:space="0" w:color="auto"/>
              <w:bottom w:val="single" w:sz="4" w:space="0" w:color="auto"/>
            </w:tcBorders>
          </w:tcPr>
          <w:p w:rsidR="00F61660" w:rsidRPr="00726E1D" w:rsidRDefault="001B4B5F" w:rsidP="00694E92">
            <w:pPr>
              <w:pStyle w:val="LauftextSIA"/>
              <w:spacing w:before="40" w:line="240" w:lineRule="auto"/>
              <w:jc w:val="right"/>
              <w:rPr>
                <w:rFonts w:ascii="Arial" w:hAnsi="Arial"/>
              </w:rPr>
            </w:pPr>
            <w:r w:rsidRPr="00726E1D">
              <w:rPr>
                <w:rFonts w:ascii="Arial" w:hAnsi="Arial"/>
              </w:rPr>
              <w:br/>
            </w:r>
            <w:r w:rsidR="00F61660"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1B4B5F" w:rsidP="00694E92">
            <w:pPr>
              <w:pStyle w:val="LauftextSIA"/>
              <w:spacing w:before="40" w:after="40" w:line="240" w:lineRule="auto"/>
              <w:jc w:val="right"/>
              <w:rPr>
                <w:rFonts w:ascii="Arial" w:hAnsi="Arial"/>
              </w:rPr>
            </w:pPr>
            <w:r w:rsidRPr="00726E1D">
              <w:rPr>
                <w:rFonts w:ascii="Arial" w:hAnsi="Arial"/>
              </w:rPr>
              <w:br/>
            </w:r>
            <w:r w:rsidR="00F61660" w:rsidRPr="00726E1D">
              <w:rPr>
                <w:rFonts w:ascii="Arial" w:hAnsi="Arial"/>
              </w:rPr>
              <w:t>%</w:t>
            </w:r>
          </w:p>
        </w:tc>
        <w:tc>
          <w:tcPr>
            <w:tcW w:w="709" w:type="dxa"/>
          </w:tcPr>
          <w:p w:rsidR="00F61660" w:rsidRPr="00726E1D" w:rsidRDefault="00F61660" w:rsidP="00694E92">
            <w:pPr>
              <w:pStyle w:val="LauftextSIA"/>
              <w:spacing w:before="40" w:after="40"/>
              <w:jc w:val="right"/>
              <w:rPr>
                <w:rFonts w:ascii="Arial" w:hAnsi="Arial"/>
              </w:rPr>
            </w:pPr>
          </w:p>
        </w:tc>
        <w:tc>
          <w:tcPr>
            <w:tcW w:w="425" w:type="dxa"/>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Borders>
              <w:top w:val="single" w:sz="4" w:space="0" w:color="auto"/>
            </w:tcBorders>
          </w:tcPr>
          <w:p w:rsidR="00F61660" w:rsidRPr="00726E1D" w:rsidRDefault="00F61660" w:rsidP="00694E92">
            <w:pPr>
              <w:pStyle w:val="LauftextSIA"/>
              <w:spacing w:before="40" w:after="40"/>
              <w:rPr>
                <w:rFonts w:ascii="Arial" w:hAnsi="Arial"/>
              </w:rPr>
            </w:pPr>
            <w:r w:rsidRPr="00726E1D">
              <w:rPr>
                <w:rFonts w:ascii="Arial" w:hAnsi="Arial"/>
              </w:rPr>
              <w:t>Ausschreibung</w:t>
            </w:r>
          </w:p>
        </w:tc>
        <w:tc>
          <w:tcPr>
            <w:tcW w:w="3827" w:type="dxa"/>
            <w:gridSpan w:val="4"/>
            <w:tcBorders>
              <w:top w:val="single" w:sz="4" w:space="0" w:color="auto"/>
            </w:tcBorders>
          </w:tcPr>
          <w:p w:rsidR="00F61660" w:rsidRPr="00726E1D" w:rsidRDefault="00F61660" w:rsidP="00694E92">
            <w:pPr>
              <w:pStyle w:val="LauftextSIA"/>
              <w:spacing w:before="40" w:after="40" w:line="240" w:lineRule="auto"/>
              <w:rPr>
                <w:rFonts w:ascii="Arial" w:hAnsi="Arial"/>
              </w:rPr>
            </w:pPr>
            <w:r w:rsidRPr="00726E1D">
              <w:rPr>
                <w:rFonts w:ascii="Arial" w:hAnsi="Arial"/>
              </w:rPr>
              <w:t xml:space="preserve">Ausschreibung, </w:t>
            </w:r>
            <w:r w:rsidRPr="00726E1D">
              <w:rPr>
                <w:rFonts w:ascii="Arial" w:hAnsi="Arial"/>
              </w:rPr>
              <w:br/>
              <w:t xml:space="preserve">Offertvergleich, </w:t>
            </w:r>
            <w:r w:rsidRPr="00726E1D">
              <w:rPr>
                <w:rFonts w:ascii="Arial" w:hAnsi="Arial"/>
              </w:rPr>
              <w:br/>
              <w:t>Vergabeantrag</w:t>
            </w:r>
          </w:p>
        </w:tc>
        <w:tc>
          <w:tcPr>
            <w:tcW w:w="851" w:type="dxa"/>
            <w:tcBorders>
              <w:top w:val="single" w:sz="4" w:space="0" w:color="auto"/>
            </w:tcBorders>
          </w:tcPr>
          <w:p w:rsidR="00F61660" w:rsidRPr="00726E1D" w:rsidRDefault="00F61660" w:rsidP="00694E92">
            <w:pPr>
              <w:pStyle w:val="LauftextSIA"/>
              <w:spacing w:before="40" w:after="40" w:line="240" w:lineRule="auto"/>
              <w:jc w:val="right"/>
              <w:rPr>
                <w:rFonts w:ascii="Arial" w:hAnsi="Arial"/>
              </w:rPr>
            </w:pPr>
            <w:r w:rsidRPr="00726E1D">
              <w:rPr>
                <w:rStyle w:val="LauftextSIAZchn"/>
                <w:rFonts w:ascii="Arial" w:hAnsi="Arial"/>
              </w:rPr>
              <w:br/>
            </w:r>
            <w:r w:rsidRPr="00726E1D">
              <w:rPr>
                <w:rStyle w:val="LauftextSIAZchn"/>
                <w:rFonts w:ascii="Arial" w:hAnsi="Arial"/>
              </w:rPr>
              <w:br/>
              <w:t>…</w:t>
            </w:r>
          </w:p>
        </w:tc>
        <w:tc>
          <w:tcPr>
            <w:tcW w:w="425" w:type="dxa"/>
            <w:tcBorders>
              <w:top w:val="single" w:sz="4" w:space="0" w:color="auto"/>
            </w:tcBorders>
          </w:tcPr>
          <w:p w:rsidR="00F61660" w:rsidRPr="00726E1D" w:rsidRDefault="00F61660" w:rsidP="00694E92">
            <w:pPr>
              <w:pStyle w:val="LauftextSIA"/>
              <w:spacing w:before="40" w:after="40" w:line="240" w:lineRule="auto"/>
              <w:jc w:val="right"/>
              <w:rPr>
                <w:rFonts w:ascii="Arial" w:hAnsi="Arial"/>
              </w:rPr>
            </w:pPr>
            <w:r w:rsidRPr="00726E1D">
              <w:rPr>
                <w:rFonts w:ascii="Arial" w:hAnsi="Arial"/>
              </w:rPr>
              <w:br/>
            </w:r>
            <w:r w:rsidRPr="00726E1D">
              <w:rPr>
                <w:rFonts w:ascii="Arial" w:hAnsi="Arial"/>
              </w:rPr>
              <w:br/>
              <w:t>%</w:t>
            </w:r>
          </w:p>
        </w:tc>
        <w:tc>
          <w:tcPr>
            <w:tcW w:w="709" w:type="dxa"/>
            <w:tcBorders>
              <w:top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top w:val="single" w:sz="4" w:space="0" w:color="auto"/>
            </w:tcBorders>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Borders>
              <w:top w:val="single" w:sz="4" w:space="0" w:color="auto"/>
            </w:tcBorders>
          </w:tcPr>
          <w:p w:rsidR="00F61660" w:rsidRPr="00726E1D" w:rsidRDefault="00F61660" w:rsidP="00694E92">
            <w:pPr>
              <w:pStyle w:val="LauftextSIA"/>
              <w:spacing w:before="40" w:after="40"/>
              <w:rPr>
                <w:rFonts w:ascii="Arial" w:hAnsi="Arial"/>
              </w:rPr>
            </w:pPr>
            <w:r w:rsidRPr="00726E1D">
              <w:rPr>
                <w:rFonts w:ascii="Arial" w:hAnsi="Arial"/>
              </w:rPr>
              <w:t>Realisierung</w:t>
            </w:r>
          </w:p>
        </w:tc>
        <w:tc>
          <w:tcPr>
            <w:tcW w:w="3827" w:type="dxa"/>
            <w:gridSpan w:val="4"/>
            <w:tcBorders>
              <w:top w:val="single" w:sz="4" w:space="0" w:color="auto"/>
            </w:tcBorders>
          </w:tcPr>
          <w:p w:rsidR="00F61660" w:rsidRPr="00726E1D" w:rsidRDefault="00F61660" w:rsidP="00694E92">
            <w:pPr>
              <w:pStyle w:val="LauftextSIA"/>
              <w:spacing w:before="40" w:after="40"/>
              <w:rPr>
                <w:rFonts w:ascii="Arial" w:hAnsi="Arial"/>
              </w:rPr>
            </w:pPr>
            <w:r w:rsidRPr="00726E1D">
              <w:rPr>
                <w:rFonts w:ascii="Arial" w:hAnsi="Arial"/>
              </w:rPr>
              <w:t>Ausführungsprojekt</w:t>
            </w:r>
          </w:p>
        </w:tc>
        <w:tc>
          <w:tcPr>
            <w:tcW w:w="851"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709"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1559" w:type="dxa"/>
            <w:tcBorders>
              <w:bottom w:val="single" w:sz="4" w:space="0" w:color="auto"/>
            </w:tcBorders>
          </w:tcPr>
          <w:p w:rsidR="00F61660" w:rsidRPr="00726E1D" w:rsidRDefault="00F61660" w:rsidP="00694E92">
            <w:pPr>
              <w:pStyle w:val="LauftextSIA"/>
              <w:tabs>
                <w:tab w:val="left" w:pos="1735"/>
              </w:tabs>
              <w:spacing w:before="40" w:after="40" w:line="240" w:lineRule="auto"/>
              <w:rPr>
                <w:rFonts w:ascii="Arial" w:hAnsi="Arial"/>
              </w:rPr>
            </w:pPr>
          </w:p>
        </w:tc>
        <w:tc>
          <w:tcPr>
            <w:tcW w:w="2268" w:type="dxa"/>
            <w:gridSpan w:val="3"/>
            <w:tcBorders>
              <w:top w:val="single" w:sz="4" w:space="0" w:color="auto"/>
              <w:bottom w:val="single" w:sz="4" w:space="0" w:color="auto"/>
            </w:tcBorders>
          </w:tcPr>
          <w:p w:rsidR="00F61660" w:rsidRPr="00726E1D" w:rsidRDefault="00F61660" w:rsidP="00694E92">
            <w:pPr>
              <w:pStyle w:val="LauftextSIA"/>
              <w:tabs>
                <w:tab w:val="left" w:pos="1735"/>
              </w:tabs>
              <w:spacing w:before="40" w:after="40" w:line="240" w:lineRule="auto"/>
              <w:rPr>
                <w:rFonts w:ascii="Arial" w:hAnsi="Arial"/>
              </w:rPr>
            </w:pPr>
            <w:r w:rsidRPr="00726E1D">
              <w:rPr>
                <w:rFonts w:ascii="Arial" w:hAnsi="Arial"/>
              </w:rPr>
              <w:t xml:space="preserve">Zuschlag für Anteil </w:t>
            </w:r>
            <w:r w:rsidRPr="00726E1D">
              <w:rPr>
                <w:rFonts w:ascii="Arial" w:hAnsi="Arial"/>
              </w:rPr>
              <w:br/>
              <w:t>Tragkonstruktion</w:t>
            </w:r>
          </w:p>
        </w:tc>
        <w:tc>
          <w:tcPr>
            <w:tcW w:w="851"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709"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1559" w:type="dxa"/>
          </w:tcPr>
          <w:p w:rsidR="00F61660" w:rsidRPr="00726E1D" w:rsidRDefault="00F8140D" w:rsidP="00694E92">
            <w:pPr>
              <w:pStyle w:val="LauftextSIA"/>
              <w:tabs>
                <w:tab w:val="left" w:pos="1735"/>
              </w:tabs>
              <w:spacing w:before="40" w:after="40"/>
              <w:rPr>
                <w:rFonts w:ascii="Arial" w:hAnsi="Arial"/>
              </w:rPr>
            </w:pPr>
            <w:r w:rsidRPr="00726E1D">
              <w:rPr>
                <w:rFonts w:ascii="Arial" w:hAnsi="Arial"/>
              </w:rPr>
              <w:t>Ausführung</w:t>
            </w:r>
          </w:p>
        </w:tc>
        <w:tc>
          <w:tcPr>
            <w:tcW w:w="2268" w:type="dxa"/>
            <w:gridSpan w:val="3"/>
          </w:tcPr>
          <w:p w:rsidR="00F61660" w:rsidRPr="00726E1D" w:rsidRDefault="00F61660" w:rsidP="00694E92">
            <w:pPr>
              <w:pStyle w:val="LauftextSIA"/>
              <w:tabs>
                <w:tab w:val="left" w:pos="1735"/>
              </w:tabs>
              <w:spacing w:before="40" w:after="40"/>
              <w:rPr>
                <w:rFonts w:ascii="Arial" w:hAnsi="Arial"/>
              </w:rPr>
            </w:pPr>
            <w:r w:rsidRPr="00726E1D">
              <w:rPr>
                <w:rFonts w:ascii="Arial" w:hAnsi="Arial"/>
              </w:rPr>
              <w:t>Bauleitung:</w:t>
            </w:r>
          </w:p>
        </w:tc>
        <w:tc>
          <w:tcPr>
            <w:tcW w:w="851" w:type="dxa"/>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425" w:type="dxa"/>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709" w:type="dxa"/>
          </w:tcPr>
          <w:p w:rsidR="00F61660" w:rsidRPr="00726E1D" w:rsidRDefault="00F61660" w:rsidP="00694E92">
            <w:pPr>
              <w:pStyle w:val="LauftextSIA"/>
              <w:spacing w:before="40" w:after="40"/>
              <w:jc w:val="right"/>
              <w:rPr>
                <w:rFonts w:ascii="Arial" w:hAnsi="Arial"/>
              </w:rPr>
            </w:pPr>
          </w:p>
        </w:tc>
        <w:tc>
          <w:tcPr>
            <w:tcW w:w="425" w:type="dxa"/>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3118" w:type="dxa"/>
            <w:gridSpan w:val="2"/>
            <w:tcMar>
              <w:right w:w="0" w:type="dxa"/>
            </w:tcMar>
          </w:tcPr>
          <w:p w:rsidR="00F61660" w:rsidRPr="00726E1D" w:rsidRDefault="00F61660" w:rsidP="00694E92">
            <w:pPr>
              <w:pStyle w:val="LauftextSIA"/>
              <w:tabs>
                <w:tab w:val="left" w:pos="1451"/>
                <w:tab w:val="left" w:pos="3152"/>
              </w:tabs>
              <w:spacing w:before="40" w:after="40"/>
              <w:rPr>
                <w:rFonts w:ascii="Arial" w:hAnsi="Arial"/>
              </w:rPr>
            </w:pPr>
            <w:r w:rsidRPr="00726E1D">
              <w:rPr>
                <w:rFonts w:ascii="Arial" w:hAnsi="Arial"/>
              </w:rPr>
              <w:tab/>
              <w:t>- allg. Bauleitung</w:t>
            </w:r>
          </w:p>
        </w:tc>
        <w:tc>
          <w:tcPr>
            <w:tcW w:w="426" w:type="dxa"/>
            <w:tcMar>
              <w:left w:w="0" w:type="dxa"/>
              <w:right w:w="113" w:type="dxa"/>
            </w:tcMar>
          </w:tcPr>
          <w:p w:rsidR="00F61660" w:rsidRPr="00726E1D" w:rsidRDefault="00F8140D" w:rsidP="00694E92">
            <w:pPr>
              <w:pStyle w:val="LauftextSIA"/>
              <w:tabs>
                <w:tab w:val="left" w:pos="1735"/>
                <w:tab w:val="left" w:pos="3152"/>
              </w:tabs>
              <w:spacing w:before="40" w:after="40"/>
              <w:jc w:val="right"/>
              <w:rPr>
                <w:rFonts w:ascii="Arial" w:hAnsi="Arial"/>
              </w:rPr>
            </w:pPr>
            <w:r w:rsidRPr="00726E1D">
              <w:rPr>
                <w:rStyle w:val="LauftextSIAZchn"/>
                <w:rFonts w:ascii="Arial" w:hAnsi="Arial"/>
              </w:rPr>
              <w:t>…</w:t>
            </w:r>
          </w:p>
        </w:tc>
        <w:tc>
          <w:tcPr>
            <w:tcW w:w="283" w:type="dxa"/>
            <w:tcMar>
              <w:left w:w="0" w:type="dxa"/>
              <w:right w:w="0" w:type="dxa"/>
            </w:tcMar>
          </w:tcPr>
          <w:p w:rsidR="00F61660" w:rsidRPr="00726E1D" w:rsidRDefault="00F61660" w:rsidP="00694E92">
            <w:pPr>
              <w:pStyle w:val="LauftextSIA"/>
              <w:tabs>
                <w:tab w:val="left" w:pos="1735"/>
                <w:tab w:val="left" w:pos="3152"/>
              </w:tabs>
              <w:spacing w:before="40" w:after="40"/>
              <w:jc w:val="right"/>
              <w:rPr>
                <w:rFonts w:ascii="Arial" w:hAnsi="Arial"/>
              </w:rPr>
            </w:pPr>
            <w:r w:rsidRPr="00726E1D">
              <w:rPr>
                <w:rFonts w:ascii="Arial" w:hAnsi="Arial"/>
              </w:rPr>
              <w:t>%</w:t>
            </w:r>
          </w:p>
        </w:tc>
        <w:tc>
          <w:tcPr>
            <w:tcW w:w="851" w:type="dxa"/>
          </w:tcPr>
          <w:p w:rsidR="00F61660" w:rsidRPr="00726E1D" w:rsidRDefault="00F61660" w:rsidP="00694E92">
            <w:pPr>
              <w:pStyle w:val="LauftextSIA"/>
              <w:spacing w:before="40" w:after="40"/>
              <w:jc w:val="right"/>
              <w:rPr>
                <w:rFonts w:ascii="Arial" w:hAnsi="Arial"/>
              </w:rPr>
            </w:pPr>
          </w:p>
        </w:tc>
        <w:tc>
          <w:tcPr>
            <w:tcW w:w="425" w:type="dxa"/>
          </w:tcPr>
          <w:p w:rsidR="00F61660" w:rsidRPr="00726E1D" w:rsidRDefault="00F61660" w:rsidP="00694E92">
            <w:pPr>
              <w:pStyle w:val="LauftextSIA"/>
              <w:spacing w:before="40" w:after="40"/>
              <w:jc w:val="right"/>
              <w:rPr>
                <w:rFonts w:ascii="Arial" w:hAnsi="Arial"/>
              </w:rPr>
            </w:pPr>
          </w:p>
        </w:tc>
        <w:tc>
          <w:tcPr>
            <w:tcW w:w="709" w:type="dxa"/>
          </w:tcPr>
          <w:p w:rsidR="00F61660" w:rsidRPr="00726E1D" w:rsidRDefault="00F61660" w:rsidP="00694E92">
            <w:pPr>
              <w:pStyle w:val="LauftextSIA"/>
              <w:spacing w:before="40" w:after="40"/>
              <w:jc w:val="right"/>
              <w:rPr>
                <w:rFonts w:ascii="Arial" w:hAnsi="Arial"/>
              </w:rPr>
            </w:pPr>
          </w:p>
        </w:tc>
        <w:tc>
          <w:tcPr>
            <w:tcW w:w="425" w:type="dxa"/>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3118" w:type="dxa"/>
            <w:gridSpan w:val="2"/>
            <w:tcMar>
              <w:right w:w="0" w:type="dxa"/>
            </w:tcMar>
          </w:tcPr>
          <w:p w:rsidR="00F61660" w:rsidRPr="00726E1D" w:rsidRDefault="00F61660" w:rsidP="00694E92">
            <w:pPr>
              <w:pStyle w:val="LauftextSIA"/>
              <w:tabs>
                <w:tab w:val="left" w:pos="1451"/>
                <w:tab w:val="left" w:pos="3152"/>
              </w:tabs>
              <w:spacing w:before="40" w:after="40"/>
              <w:rPr>
                <w:rFonts w:ascii="Arial" w:hAnsi="Arial"/>
              </w:rPr>
            </w:pPr>
            <w:r w:rsidRPr="00726E1D">
              <w:rPr>
                <w:rFonts w:ascii="Arial" w:hAnsi="Arial"/>
              </w:rPr>
              <w:tab/>
              <w:t>- techn. Bauleitung</w:t>
            </w:r>
          </w:p>
        </w:tc>
        <w:tc>
          <w:tcPr>
            <w:tcW w:w="426" w:type="dxa"/>
            <w:tcMar>
              <w:left w:w="0" w:type="dxa"/>
              <w:right w:w="113" w:type="dxa"/>
            </w:tcMar>
          </w:tcPr>
          <w:p w:rsidR="00F61660" w:rsidRPr="00726E1D" w:rsidRDefault="00F8140D" w:rsidP="00694E92">
            <w:pPr>
              <w:pStyle w:val="LauftextSIA"/>
              <w:tabs>
                <w:tab w:val="left" w:pos="1735"/>
                <w:tab w:val="left" w:pos="3152"/>
              </w:tabs>
              <w:spacing w:before="40" w:after="40"/>
              <w:jc w:val="right"/>
              <w:rPr>
                <w:rFonts w:ascii="Arial" w:hAnsi="Arial"/>
              </w:rPr>
            </w:pPr>
            <w:r w:rsidRPr="00726E1D">
              <w:rPr>
                <w:rStyle w:val="LauftextSIAZchn"/>
                <w:rFonts w:ascii="Arial" w:hAnsi="Arial"/>
              </w:rPr>
              <w:t>…</w:t>
            </w:r>
          </w:p>
        </w:tc>
        <w:tc>
          <w:tcPr>
            <w:tcW w:w="283" w:type="dxa"/>
            <w:tcMar>
              <w:left w:w="0" w:type="dxa"/>
              <w:right w:w="0" w:type="dxa"/>
            </w:tcMar>
          </w:tcPr>
          <w:p w:rsidR="00F61660" w:rsidRPr="00726E1D" w:rsidRDefault="00F61660" w:rsidP="00694E92">
            <w:pPr>
              <w:pStyle w:val="LauftextSIA"/>
              <w:tabs>
                <w:tab w:val="left" w:pos="1735"/>
                <w:tab w:val="left" w:pos="3152"/>
              </w:tabs>
              <w:spacing w:before="40" w:after="40"/>
              <w:jc w:val="right"/>
              <w:rPr>
                <w:rFonts w:ascii="Arial" w:hAnsi="Arial"/>
              </w:rPr>
            </w:pPr>
            <w:r w:rsidRPr="00726E1D">
              <w:rPr>
                <w:rFonts w:ascii="Arial" w:hAnsi="Arial"/>
              </w:rPr>
              <w:t>%</w:t>
            </w:r>
          </w:p>
        </w:tc>
        <w:tc>
          <w:tcPr>
            <w:tcW w:w="851" w:type="dxa"/>
            <w:tcBorders>
              <w:bottom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bottom w:val="single" w:sz="4" w:space="0" w:color="auto"/>
            </w:tcBorders>
          </w:tcPr>
          <w:p w:rsidR="00F61660" w:rsidRPr="00726E1D" w:rsidRDefault="00F61660" w:rsidP="00694E92">
            <w:pPr>
              <w:pStyle w:val="LauftextSIA"/>
              <w:spacing w:before="40" w:after="40"/>
              <w:jc w:val="right"/>
              <w:rPr>
                <w:rFonts w:ascii="Arial" w:hAnsi="Arial"/>
              </w:rPr>
            </w:pPr>
          </w:p>
        </w:tc>
        <w:tc>
          <w:tcPr>
            <w:tcW w:w="709" w:type="dxa"/>
            <w:tcBorders>
              <w:bottom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bottom w:val="single" w:sz="4" w:space="0" w:color="auto"/>
            </w:tcBorders>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1559" w:type="dxa"/>
            <w:tcBorders>
              <w:bottom w:val="single" w:sz="4" w:space="0" w:color="auto"/>
            </w:tcBorders>
          </w:tcPr>
          <w:p w:rsidR="00F61660" w:rsidRPr="00726E1D" w:rsidRDefault="00F61660" w:rsidP="00694E92">
            <w:pPr>
              <w:pStyle w:val="LauftextSIA"/>
              <w:tabs>
                <w:tab w:val="left" w:pos="1027"/>
                <w:tab w:val="left" w:pos="1735"/>
              </w:tabs>
              <w:spacing w:before="40" w:after="40"/>
              <w:rPr>
                <w:rFonts w:ascii="Arial" w:hAnsi="Arial"/>
              </w:rPr>
            </w:pPr>
          </w:p>
        </w:tc>
        <w:tc>
          <w:tcPr>
            <w:tcW w:w="2268" w:type="dxa"/>
            <w:gridSpan w:val="3"/>
            <w:tcBorders>
              <w:top w:val="single" w:sz="4" w:space="0" w:color="auto"/>
              <w:bottom w:val="single" w:sz="4" w:space="0" w:color="auto"/>
            </w:tcBorders>
          </w:tcPr>
          <w:p w:rsidR="00F61660" w:rsidRPr="00726E1D" w:rsidRDefault="00F61660" w:rsidP="00694E92">
            <w:pPr>
              <w:pStyle w:val="LauftextSIA"/>
              <w:tabs>
                <w:tab w:val="left" w:pos="1027"/>
                <w:tab w:val="left" w:pos="1735"/>
              </w:tabs>
              <w:spacing w:before="40" w:after="40"/>
              <w:rPr>
                <w:rFonts w:ascii="Arial" w:hAnsi="Arial"/>
              </w:rPr>
            </w:pPr>
            <w:r w:rsidRPr="00726E1D">
              <w:rPr>
                <w:rFonts w:ascii="Arial" w:hAnsi="Arial"/>
              </w:rPr>
              <w:t>Baukontrolle</w:t>
            </w:r>
          </w:p>
        </w:tc>
        <w:tc>
          <w:tcPr>
            <w:tcW w:w="851" w:type="dxa"/>
            <w:tcBorders>
              <w:top w:val="single" w:sz="4" w:space="0" w:color="auto"/>
              <w:bottom w:val="single" w:sz="4" w:space="0" w:color="auto"/>
            </w:tcBorders>
          </w:tcPr>
          <w:p w:rsidR="00F61660" w:rsidRPr="00726E1D" w:rsidRDefault="00F61660" w:rsidP="00694E92">
            <w:pPr>
              <w:pStyle w:val="LauftextSIA"/>
              <w:spacing w:before="40" w:after="40"/>
              <w:jc w:val="right"/>
              <w:rPr>
                <w:rStyle w:val="LauftextSIAZchn"/>
                <w:rFonts w:ascii="Arial" w:hAnsi="Arial"/>
              </w:rPr>
            </w:pP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709" w:type="dxa"/>
            <w:tcBorders>
              <w:top w:val="single" w:sz="4" w:space="0" w:color="auto"/>
              <w:bottom w:val="single" w:sz="4" w:space="0" w:color="auto"/>
            </w:tcBorders>
          </w:tcPr>
          <w:p w:rsidR="00F61660" w:rsidRPr="00726E1D" w:rsidRDefault="00F61660" w:rsidP="00694E92">
            <w:pPr>
              <w:pStyle w:val="LauftextSIA"/>
              <w:spacing w:before="40" w:after="40"/>
              <w:jc w:val="right"/>
              <w:rPr>
                <w:rStyle w:val="LauftextSIAZchn"/>
                <w:rFonts w:ascii="Arial" w:hAnsi="Arial"/>
              </w:rPr>
            </w:pPr>
            <w:r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Borders>
              <w:bottom w:val="single" w:sz="4" w:space="0" w:color="auto"/>
            </w:tcBorders>
          </w:tcPr>
          <w:p w:rsidR="00F61660" w:rsidRPr="00726E1D" w:rsidRDefault="00F61660" w:rsidP="00694E92">
            <w:pPr>
              <w:pStyle w:val="LauftextSIA"/>
              <w:spacing w:before="40" w:after="40"/>
              <w:rPr>
                <w:rFonts w:ascii="Arial" w:hAnsi="Arial"/>
              </w:rPr>
            </w:pPr>
          </w:p>
        </w:tc>
        <w:tc>
          <w:tcPr>
            <w:tcW w:w="3827" w:type="dxa"/>
            <w:gridSpan w:val="4"/>
            <w:tcBorders>
              <w:top w:val="single" w:sz="4" w:space="0" w:color="auto"/>
              <w:bottom w:val="single" w:sz="4" w:space="0" w:color="auto"/>
            </w:tcBorders>
          </w:tcPr>
          <w:p w:rsidR="00F61660" w:rsidRPr="00726E1D" w:rsidRDefault="001B4B5F" w:rsidP="001B4B5F">
            <w:pPr>
              <w:pStyle w:val="LauftextSIA"/>
              <w:spacing w:before="40" w:after="40" w:line="240" w:lineRule="auto"/>
              <w:rPr>
                <w:rFonts w:ascii="Arial" w:hAnsi="Arial"/>
              </w:rPr>
            </w:pPr>
            <w:r w:rsidRPr="00726E1D">
              <w:rPr>
                <w:rFonts w:ascii="Arial" w:hAnsi="Arial"/>
              </w:rPr>
              <w:t>Inbetriebnahme,</w:t>
            </w:r>
            <w:r w:rsidRPr="00726E1D">
              <w:rPr>
                <w:rFonts w:ascii="Arial" w:hAnsi="Arial"/>
              </w:rPr>
              <w:br/>
            </w:r>
            <w:r w:rsidR="00F61660" w:rsidRPr="00726E1D">
              <w:rPr>
                <w:rFonts w:ascii="Arial" w:hAnsi="Arial"/>
              </w:rPr>
              <w:t>Abschluss</w:t>
            </w:r>
          </w:p>
        </w:tc>
        <w:tc>
          <w:tcPr>
            <w:tcW w:w="851" w:type="dxa"/>
            <w:tcBorders>
              <w:top w:val="single" w:sz="4" w:space="0" w:color="auto"/>
              <w:bottom w:val="single" w:sz="4" w:space="0" w:color="auto"/>
            </w:tcBorders>
          </w:tcPr>
          <w:p w:rsidR="00F61660" w:rsidRPr="00726E1D" w:rsidRDefault="001B4B5F" w:rsidP="00694E92">
            <w:pPr>
              <w:pStyle w:val="LauftextSIA"/>
              <w:spacing w:before="40" w:after="40" w:line="240" w:lineRule="auto"/>
              <w:jc w:val="right"/>
              <w:rPr>
                <w:rFonts w:ascii="Arial" w:hAnsi="Arial"/>
              </w:rPr>
            </w:pPr>
            <w:r w:rsidRPr="00726E1D">
              <w:rPr>
                <w:rFonts w:ascii="Arial" w:hAnsi="Arial"/>
              </w:rPr>
              <w:br/>
            </w:r>
            <w:r w:rsidR="00F61660"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1B4B5F" w:rsidP="00694E92">
            <w:pPr>
              <w:pStyle w:val="LauftextSIA"/>
              <w:spacing w:before="40" w:after="40" w:line="240" w:lineRule="auto"/>
              <w:jc w:val="right"/>
              <w:rPr>
                <w:rFonts w:ascii="Arial" w:hAnsi="Arial"/>
              </w:rPr>
            </w:pPr>
            <w:r w:rsidRPr="00726E1D">
              <w:rPr>
                <w:rFonts w:ascii="Arial" w:hAnsi="Arial"/>
              </w:rPr>
              <w:br/>
            </w:r>
            <w:r w:rsidR="00F61660" w:rsidRPr="00726E1D">
              <w:rPr>
                <w:rFonts w:ascii="Arial" w:hAnsi="Arial"/>
              </w:rPr>
              <w:t>%</w:t>
            </w:r>
          </w:p>
        </w:tc>
        <w:tc>
          <w:tcPr>
            <w:tcW w:w="709"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1134" w:type="dxa"/>
            <w:tcBorders>
              <w:bottom w:val="single" w:sz="4" w:space="0" w:color="auto"/>
            </w:tcBorders>
          </w:tcPr>
          <w:p w:rsidR="00F61660" w:rsidRPr="00726E1D" w:rsidRDefault="00F61660" w:rsidP="00694E92">
            <w:pPr>
              <w:pStyle w:val="LauftextSIA"/>
              <w:spacing w:before="40" w:after="40"/>
              <w:jc w:val="right"/>
              <w:rPr>
                <w:rFonts w:ascii="Arial" w:hAnsi="Arial"/>
              </w:rPr>
            </w:pPr>
          </w:p>
        </w:tc>
        <w:tc>
          <w:tcPr>
            <w:tcW w:w="283" w:type="dxa"/>
            <w:tcBorders>
              <w:bottom w:val="single" w:sz="4" w:space="0" w:color="auto"/>
            </w:tcBorders>
          </w:tcPr>
          <w:p w:rsidR="00F61660" w:rsidRPr="00726E1D" w:rsidRDefault="00F61660" w:rsidP="00694E92">
            <w:pPr>
              <w:pStyle w:val="LauftextSIA"/>
              <w:spacing w:before="40" w:after="40"/>
              <w:jc w:val="right"/>
              <w:rPr>
                <w:rFonts w:ascii="Arial" w:hAnsi="Arial"/>
              </w:rPr>
            </w:pPr>
          </w:p>
        </w:tc>
      </w:tr>
      <w:tr w:rsidR="00F61660" w:rsidRPr="00726E1D" w:rsidTr="00694E92">
        <w:tc>
          <w:tcPr>
            <w:tcW w:w="5353" w:type="dxa"/>
            <w:gridSpan w:val="5"/>
            <w:tcBorders>
              <w:top w:val="single" w:sz="4" w:space="0" w:color="auto"/>
              <w:bottom w:val="single" w:sz="4" w:space="0" w:color="auto"/>
            </w:tcBorders>
          </w:tcPr>
          <w:p w:rsidR="00F61660" w:rsidRPr="00726E1D" w:rsidRDefault="00F61660" w:rsidP="00694E92">
            <w:pPr>
              <w:pStyle w:val="LauftextSIA"/>
              <w:spacing w:before="40" w:after="40"/>
              <w:rPr>
                <w:rFonts w:ascii="Arial" w:hAnsi="Arial"/>
                <w:b/>
              </w:rPr>
            </w:pPr>
            <w:r w:rsidRPr="00726E1D">
              <w:rPr>
                <w:rFonts w:ascii="Arial" w:hAnsi="Arial"/>
                <w:b/>
              </w:rPr>
              <w:t>Total Grundleistungen</w:t>
            </w:r>
          </w:p>
        </w:tc>
        <w:tc>
          <w:tcPr>
            <w:tcW w:w="851"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b/>
              </w:rPr>
            </w:pPr>
            <w:r w:rsidRPr="00726E1D">
              <w:rPr>
                <w:rStyle w:val="LauftextSIAZchn"/>
                <w:rFonts w:ascii="Arial" w:hAnsi="Arial"/>
                <w:b/>
              </w:rPr>
              <w:t>…</w:t>
            </w: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b/>
              </w:rPr>
            </w:pPr>
            <w:r w:rsidRPr="00726E1D">
              <w:rPr>
                <w:rFonts w:ascii="Arial" w:hAnsi="Arial"/>
                <w:b/>
              </w:rPr>
              <w:t>%</w:t>
            </w:r>
          </w:p>
        </w:tc>
        <w:tc>
          <w:tcPr>
            <w:tcW w:w="709"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b/>
              </w:rPr>
            </w:pP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b/>
              </w:rPr>
            </w:pPr>
          </w:p>
        </w:tc>
        <w:tc>
          <w:tcPr>
            <w:tcW w:w="1134"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b/>
              </w:rPr>
            </w:pPr>
            <w:r w:rsidRPr="00726E1D">
              <w:rPr>
                <w:rStyle w:val="LauftextSIAZchn"/>
                <w:rFonts w:ascii="Arial" w:hAnsi="Arial"/>
                <w:b/>
              </w:rPr>
              <w:t>…</w:t>
            </w:r>
          </w:p>
        </w:tc>
        <w:tc>
          <w:tcPr>
            <w:tcW w:w="283"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b/>
              </w:rPr>
            </w:pPr>
            <w:r w:rsidRPr="00726E1D">
              <w:rPr>
                <w:rFonts w:ascii="Arial" w:hAnsi="Arial"/>
                <w:b/>
              </w:rPr>
              <w:t>%</w:t>
            </w:r>
          </w:p>
        </w:tc>
      </w:tr>
    </w:tbl>
    <w:p w:rsidR="00F61660" w:rsidRPr="00726E1D" w:rsidRDefault="00F61660" w:rsidP="00F61660"/>
    <w:p w:rsidR="00F61660" w:rsidRPr="00726E1D" w:rsidRDefault="00F61660">
      <w:pPr>
        <w:spacing w:after="160" w:line="259" w:lineRule="auto"/>
      </w:pPr>
      <w:r w:rsidRPr="00726E1D">
        <w:br w:type="page"/>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827"/>
        <w:gridCol w:w="1134"/>
        <w:gridCol w:w="284"/>
        <w:gridCol w:w="1134"/>
        <w:gridCol w:w="283"/>
      </w:tblGrid>
      <w:tr w:rsidR="00F61660" w:rsidRPr="00726E1D" w:rsidTr="00694E92">
        <w:tc>
          <w:tcPr>
            <w:tcW w:w="9322" w:type="dxa"/>
            <w:gridSpan w:val="6"/>
          </w:tcPr>
          <w:p w:rsidR="00F61660" w:rsidRPr="00726E1D" w:rsidRDefault="00F61660" w:rsidP="001B4B5F">
            <w:pPr>
              <w:ind w:left="142" w:hanging="142"/>
              <w:rPr>
                <w:rStyle w:val="Fett"/>
                <w:rFonts w:cs="Arial"/>
              </w:rPr>
            </w:pPr>
            <w:r w:rsidRPr="00726E1D">
              <w:rPr>
                <w:rStyle w:val="Fett"/>
                <w:rFonts w:cs="Arial"/>
              </w:rPr>
              <w:lastRenderedPageBreak/>
              <w:t>3</w:t>
            </w:r>
            <w:r w:rsidR="001B4B5F" w:rsidRPr="00726E1D">
              <w:rPr>
                <w:rStyle w:val="Fett"/>
                <w:rFonts w:cs="Arial"/>
              </w:rPr>
              <w:tab/>
            </w:r>
            <w:r w:rsidRPr="00726E1D">
              <w:rPr>
                <w:rStyle w:val="Fett"/>
                <w:rFonts w:cs="Arial"/>
              </w:rPr>
              <w:t>Übertragene Teilphasen im Bereich Landschaftsarchitektenleistungen</w:t>
            </w:r>
          </w:p>
        </w:tc>
      </w:tr>
      <w:tr w:rsidR="001B4B5F"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6"/>
            <w:tcBorders>
              <w:top w:val="nil"/>
              <w:left w:val="nil"/>
              <w:bottom w:val="single" w:sz="4" w:space="0" w:color="auto"/>
              <w:right w:val="nil"/>
            </w:tcBorders>
          </w:tcPr>
          <w:p w:rsidR="001B4B5F" w:rsidRPr="00726E1D" w:rsidRDefault="001B4B5F" w:rsidP="001B4B5F">
            <w:pPr>
              <w:rPr>
                <w:rFonts w:cs="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szCs w:val="17"/>
              </w:rPr>
            </w:pPr>
            <w:r w:rsidRPr="00726E1D">
              <w:rPr>
                <w:rFonts w:ascii="Arial" w:hAnsi="Arial"/>
                <w:szCs w:val="17"/>
              </w:rPr>
              <w:t>Vorprojekt</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line="240" w:lineRule="auto"/>
              <w:rPr>
                <w:rFonts w:ascii="Arial" w:hAnsi="Arial"/>
                <w:szCs w:val="17"/>
              </w:rPr>
            </w:pPr>
            <w:r w:rsidRPr="00726E1D">
              <w:rPr>
                <w:rFonts w:ascii="Arial" w:hAnsi="Arial"/>
                <w:color w:val="231F20"/>
                <w:szCs w:val="17"/>
              </w:rPr>
              <w:t>Studium</w:t>
            </w:r>
            <w:r w:rsidRPr="00726E1D">
              <w:rPr>
                <w:rFonts w:ascii="Arial" w:hAnsi="Arial"/>
                <w:color w:val="231F20"/>
                <w:spacing w:val="5"/>
                <w:szCs w:val="17"/>
              </w:rPr>
              <w:t xml:space="preserve"> </w:t>
            </w:r>
            <w:r w:rsidRPr="00726E1D">
              <w:rPr>
                <w:rFonts w:ascii="Arial" w:hAnsi="Arial"/>
                <w:color w:val="231F20"/>
                <w:szCs w:val="17"/>
              </w:rPr>
              <w:t>von</w:t>
            </w:r>
            <w:r w:rsidRPr="00726E1D">
              <w:rPr>
                <w:rFonts w:ascii="Arial" w:hAnsi="Arial"/>
                <w:color w:val="231F20"/>
                <w:spacing w:val="5"/>
                <w:szCs w:val="17"/>
              </w:rPr>
              <w:t xml:space="preserve"> </w:t>
            </w:r>
            <w:r w:rsidRPr="00726E1D">
              <w:rPr>
                <w:rFonts w:ascii="Arial" w:hAnsi="Arial"/>
                <w:color w:val="231F20"/>
                <w:szCs w:val="17"/>
              </w:rPr>
              <w:t>Lösungsmöglichkeiten und Grobschätzung</w:t>
            </w:r>
            <w:r w:rsidRPr="00726E1D">
              <w:rPr>
                <w:rFonts w:ascii="Arial" w:hAnsi="Arial"/>
                <w:color w:val="231F20"/>
                <w:spacing w:val="5"/>
                <w:szCs w:val="17"/>
              </w:rPr>
              <w:t xml:space="preserve"> </w:t>
            </w:r>
            <w:r w:rsidRPr="00726E1D">
              <w:rPr>
                <w:rFonts w:ascii="Arial" w:hAnsi="Arial"/>
                <w:color w:val="231F20"/>
                <w:szCs w:val="17"/>
              </w:rPr>
              <w:t>der</w:t>
            </w:r>
            <w:r w:rsidRPr="00726E1D">
              <w:rPr>
                <w:rFonts w:ascii="Arial" w:hAnsi="Arial"/>
                <w:color w:val="231F20"/>
                <w:spacing w:val="5"/>
                <w:szCs w:val="17"/>
              </w:rPr>
              <w:t xml:space="preserve"> </w:t>
            </w:r>
            <w:r w:rsidRPr="00726E1D">
              <w:rPr>
                <w:rFonts w:ascii="Arial" w:hAnsi="Arial"/>
                <w:color w:val="231F20"/>
                <w:szCs w:val="17"/>
              </w:rPr>
              <w:t xml:space="preserve">Baukosten </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line="240" w:lineRule="auto"/>
              <w:jc w:val="right"/>
              <w:rPr>
                <w:rFonts w:ascii="Arial" w:hAnsi="Arial"/>
              </w:rPr>
            </w:pPr>
          </w:p>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line="240" w:lineRule="auto"/>
              <w:jc w:val="right"/>
              <w:rPr>
                <w:rFonts w:ascii="Arial" w:hAnsi="Arial"/>
              </w:rPr>
            </w:pPr>
          </w:p>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pacing w:val="-10"/>
                <w:szCs w:val="17"/>
              </w:rPr>
              <w:t>V</w:t>
            </w:r>
            <w:r w:rsidRPr="00726E1D">
              <w:rPr>
                <w:rFonts w:ascii="Arial" w:hAnsi="Arial"/>
                <w:color w:val="231F20"/>
                <w:szCs w:val="17"/>
              </w:rPr>
              <w:t>orprojekt</w:t>
            </w:r>
            <w:r w:rsidRPr="00726E1D">
              <w:rPr>
                <w:rFonts w:ascii="Arial" w:hAnsi="Arial"/>
                <w:color w:val="231F20"/>
                <w:spacing w:val="4"/>
                <w:szCs w:val="17"/>
              </w:rPr>
              <w:t xml:space="preserve"> </w:t>
            </w:r>
            <w:r w:rsidRPr="00726E1D">
              <w:rPr>
                <w:rFonts w:ascii="Arial" w:hAnsi="Arial"/>
                <w:color w:val="231F20"/>
                <w:szCs w:val="17"/>
              </w:rPr>
              <w:t>und</w:t>
            </w:r>
            <w:r w:rsidRPr="00726E1D">
              <w:rPr>
                <w:rFonts w:ascii="Arial" w:hAnsi="Arial"/>
                <w:color w:val="231F20"/>
                <w:spacing w:val="5"/>
                <w:szCs w:val="17"/>
              </w:rPr>
              <w:t xml:space="preserve"> </w:t>
            </w:r>
            <w:r w:rsidRPr="00726E1D">
              <w:rPr>
                <w:rFonts w:ascii="Arial" w:hAnsi="Arial"/>
                <w:color w:val="231F20"/>
                <w:szCs w:val="17"/>
              </w:rPr>
              <w:t>Kostenschätzung</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Style w:val="LauftextSIAZchn"/>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szCs w:val="17"/>
              </w:rPr>
            </w:pPr>
            <w:r w:rsidRPr="00726E1D">
              <w:rPr>
                <w:rFonts w:ascii="Arial" w:hAnsi="Arial"/>
                <w:color w:val="231F20"/>
                <w:szCs w:val="17"/>
              </w:rPr>
              <w:t>Bauprojekt</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pacing w:val="-10"/>
                <w:szCs w:val="17"/>
              </w:rPr>
            </w:pPr>
            <w:r w:rsidRPr="00726E1D">
              <w:rPr>
                <w:rFonts w:ascii="Arial" w:hAnsi="Arial"/>
                <w:color w:val="231F20"/>
                <w:szCs w:val="17"/>
              </w:rPr>
              <w:t>Bauprojekt</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Detailstudien</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Kostenvoranschlag</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Bewilligungsverfahren</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pacing w:val="-10"/>
                <w:szCs w:val="17"/>
              </w:rPr>
            </w:pPr>
            <w:r w:rsidRPr="00726E1D">
              <w:rPr>
                <w:rFonts w:ascii="Arial" w:hAnsi="Arial"/>
                <w:color w:val="231F20"/>
                <w:szCs w:val="17"/>
              </w:rPr>
              <w:t>Bewilligungsverfahren</w:t>
            </w:r>
          </w:p>
        </w:tc>
        <w:tc>
          <w:tcPr>
            <w:tcW w:w="2552" w:type="dxa"/>
            <w:gridSpan w:val="3"/>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bottom w:val="nil"/>
              <w:right w:val="nil"/>
            </w:tcBorders>
          </w:tcPr>
          <w:p w:rsidR="00F61660" w:rsidRPr="00726E1D" w:rsidRDefault="00F61660" w:rsidP="001B4B5F">
            <w:pPr>
              <w:pStyle w:val="LauftextSIA"/>
              <w:spacing w:before="40" w:after="40" w:line="240" w:lineRule="auto"/>
              <w:rPr>
                <w:rFonts w:ascii="Arial" w:hAnsi="Arial"/>
                <w:color w:val="231F20"/>
                <w:szCs w:val="17"/>
              </w:rPr>
            </w:pPr>
            <w:r w:rsidRPr="00726E1D">
              <w:rPr>
                <w:rFonts w:ascii="Arial" w:hAnsi="Arial"/>
                <w:color w:val="231F20"/>
                <w:szCs w:val="17"/>
              </w:rPr>
              <w:t>Ausschreibung</w:t>
            </w:r>
            <w:r w:rsidR="001B4B5F" w:rsidRPr="00726E1D">
              <w:rPr>
                <w:rFonts w:ascii="Arial" w:hAnsi="Arial"/>
                <w:color w:val="231F20"/>
                <w:szCs w:val="17"/>
              </w:rPr>
              <w:br/>
            </w:r>
            <w:r w:rsidRPr="00726E1D">
              <w:rPr>
                <w:rFonts w:ascii="Arial" w:hAnsi="Arial"/>
                <w:color w:val="231F20"/>
                <w:szCs w:val="17"/>
              </w:rPr>
              <w:t>O</w:t>
            </w:r>
            <w:r w:rsidRPr="00726E1D">
              <w:rPr>
                <w:rFonts w:ascii="Arial" w:hAnsi="Arial"/>
                <w:color w:val="231F20"/>
                <w:spacing w:val="-3"/>
                <w:szCs w:val="17"/>
              </w:rPr>
              <w:t>f</w:t>
            </w:r>
            <w:r w:rsidRPr="00726E1D">
              <w:rPr>
                <w:rFonts w:ascii="Arial" w:hAnsi="Arial"/>
                <w:color w:val="231F20"/>
                <w:szCs w:val="17"/>
              </w:rPr>
              <w:t>fertvergleich,</w:t>
            </w:r>
            <w:r w:rsidR="001B4B5F" w:rsidRPr="00726E1D">
              <w:rPr>
                <w:rFonts w:ascii="Arial" w:hAnsi="Arial"/>
                <w:color w:val="231F20"/>
                <w:szCs w:val="17"/>
              </w:rPr>
              <w:br/>
            </w:r>
            <w:r w:rsidRPr="00726E1D">
              <w:rPr>
                <w:rFonts w:ascii="Arial" w:hAnsi="Arial"/>
                <w:color w:val="231F20"/>
                <w:spacing w:val="-10"/>
                <w:szCs w:val="17"/>
              </w:rPr>
              <w:t>V</w:t>
            </w:r>
            <w:r w:rsidRPr="00726E1D">
              <w:rPr>
                <w:rFonts w:ascii="Arial" w:hAnsi="Arial"/>
                <w:color w:val="231F20"/>
                <w:szCs w:val="17"/>
              </w:rPr>
              <w:t>ergabeantrag</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Ausschreibungspläne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pacing w:val="-10"/>
                <w:szCs w:val="17"/>
              </w:rPr>
            </w:pPr>
            <w:r w:rsidRPr="00726E1D">
              <w:rPr>
                <w:rFonts w:ascii="Arial" w:hAnsi="Arial"/>
                <w:color w:val="231F20"/>
                <w:szCs w:val="17"/>
              </w:rPr>
              <w:t>Ausschreibung</w:t>
            </w:r>
            <w:r w:rsidRPr="00726E1D">
              <w:rPr>
                <w:rFonts w:ascii="Arial" w:hAnsi="Arial"/>
                <w:color w:val="231F20"/>
                <w:spacing w:val="5"/>
                <w:szCs w:val="17"/>
              </w:rPr>
              <w:t xml:space="preserve"> </w:t>
            </w:r>
            <w:r w:rsidRPr="00726E1D">
              <w:rPr>
                <w:rFonts w:ascii="Arial" w:hAnsi="Arial"/>
                <w:color w:val="231F20"/>
                <w:szCs w:val="17"/>
              </w:rPr>
              <w:t>und</w:t>
            </w:r>
            <w:r w:rsidRPr="00726E1D">
              <w:rPr>
                <w:rFonts w:ascii="Arial" w:hAnsi="Arial"/>
                <w:color w:val="231F20"/>
                <w:spacing w:val="5"/>
                <w:szCs w:val="17"/>
              </w:rPr>
              <w:t xml:space="preserve"> </w:t>
            </w:r>
            <w:r w:rsidRPr="00726E1D">
              <w:rPr>
                <w:rFonts w:ascii="Arial" w:hAnsi="Arial"/>
                <w:color w:val="231F20"/>
                <w:spacing w:val="-10"/>
                <w:szCs w:val="17"/>
              </w:rPr>
              <w:t>V</w:t>
            </w:r>
            <w:r w:rsidRPr="00726E1D">
              <w:rPr>
                <w:rFonts w:ascii="Arial" w:hAnsi="Arial"/>
                <w:color w:val="231F20"/>
                <w:szCs w:val="17"/>
              </w:rPr>
              <w:t>ergabe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Ausführungsprojekt</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pacing w:val="-10"/>
                <w:szCs w:val="17"/>
              </w:rPr>
            </w:pPr>
            <w:r w:rsidRPr="00726E1D">
              <w:rPr>
                <w:rFonts w:ascii="Arial" w:hAnsi="Arial"/>
                <w:color w:val="231F20"/>
                <w:szCs w:val="17"/>
              </w:rPr>
              <w:t>Ausführungspläne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pacing w:val="-3"/>
                <w:szCs w:val="17"/>
              </w:rPr>
              <w:t>W</w:t>
            </w:r>
            <w:r w:rsidRPr="00726E1D">
              <w:rPr>
                <w:rFonts w:ascii="Arial" w:hAnsi="Arial"/>
                <w:color w:val="231F20"/>
                <w:szCs w:val="17"/>
              </w:rPr>
              <w:t>erkverträge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Ausführung</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pacing w:val="-3"/>
                <w:szCs w:val="17"/>
              </w:rPr>
            </w:pPr>
            <w:r w:rsidRPr="00726E1D">
              <w:rPr>
                <w:rFonts w:ascii="Arial" w:hAnsi="Arial"/>
                <w:color w:val="231F20"/>
                <w:szCs w:val="17"/>
              </w:rPr>
              <w:t>Gestalterische</w:t>
            </w:r>
            <w:r w:rsidRPr="00726E1D">
              <w:rPr>
                <w:rFonts w:ascii="Arial" w:hAnsi="Arial"/>
                <w:color w:val="231F20"/>
                <w:spacing w:val="5"/>
                <w:szCs w:val="17"/>
              </w:rPr>
              <w:t xml:space="preserve"> </w:t>
            </w:r>
            <w:r w:rsidRPr="00726E1D">
              <w:rPr>
                <w:rFonts w:ascii="Arial" w:hAnsi="Arial"/>
                <w:color w:val="231F20"/>
                <w:szCs w:val="17"/>
              </w:rPr>
              <w:t>Leitung</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Bauleitung</w:t>
            </w:r>
            <w:r w:rsidRPr="00726E1D">
              <w:rPr>
                <w:rFonts w:ascii="Arial" w:hAnsi="Arial"/>
                <w:color w:val="231F20"/>
                <w:spacing w:val="5"/>
                <w:szCs w:val="17"/>
              </w:rPr>
              <w:t xml:space="preserve"> </w:t>
            </w:r>
            <w:r w:rsidRPr="00726E1D">
              <w:rPr>
                <w:rFonts w:ascii="Arial" w:hAnsi="Arial"/>
                <w:color w:val="231F20"/>
                <w:szCs w:val="17"/>
              </w:rPr>
              <w:t>und</w:t>
            </w:r>
            <w:r w:rsidRPr="00726E1D">
              <w:rPr>
                <w:rFonts w:ascii="Arial" w:hAnsi="Arial"/>
                <w:color w:val="231F20"/>
                <w:spacing w:val="5"/>
                <w:szCs w:val="17"/>
              </w:rPr>
              <w:t xml:space="preserve"> </w:t>
            </w:r>
            <w:r w:rsidRPr="00726E1D">
              <w:rPr>
                <w:rFonts w:ascii="Arial" w:hAnsi="Arial"/>
                <w:color w:val="231F20"/>
                <w:szCs w:val="17"/>
              </w:rPr>
              <w:t>Kostenkontrolle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Style w:val="LauftextSIAZchn"/>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Style w:val="LauftextSIAZchn"/>
                <w:rFonts w:ascii="Arial" w:hAnsi="Arial"/>
              </w:rPr>
            </w:pPr>
            <w:r w:rsidRPr="00726E1D">
              <w:rPr>
                <w:rStyle w:val="LauftextSIAZchn"/>
                <w:rFonts w:ascii="Arial" w:hAnsi="Arial"/>
              </w:rPr>
              <w:t>…</w:t>
            </w: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right w:val="nil"/>
            </w:tcBorders>
          </w:tcPr>
          <w:p w:rsidR="00F61660" w:rsidRPr="00726E1D" w:rsidRDefault="00F61660" w:rsidP="001B4B5F">
            <w:pPr>
              <w:pStyle w:val="LauftextSIA"/>
              <w:spacing w:before="40" w:after="40" w:line="240" w:lineRule="auto"/>
              <w:rPr>
                <w:rFonts w:ascii="Arial" w:hAnsi="Arial"/>
                <w:color w:val="231F20"/>
                <w:szCs w:val="17"/>
              </w:rPr>
            </w:pPr>
            <w:r w:rsidRPr="00726E1D">
              <w:rPr>
                <w:rFonts w:ascii="Arial" w:hAnsi="Arial"/>
                <w:color w:val="231F20"/>
                <w:szCs w:val="17"/>
              </w:rPr>
              <w:t>Inbetriebnahme,</w:t>
            </w:r>
            <w:r w:rsidR="001B4B5F" w:rsidRPr="00726E1D">
              <w:rPr>
                <w:rFonts w:ascii="Arial" w:hAnsi="Arial"/>
                <w:color w:val="231F20"/>
                <w:szCs w:val="17"/>
              </w:rPr>
              <w:br/>
            </w:r>
            <w:r w:rsidRPr="00726E1D">
              <w:rPr>
                <w:rFonts w:ascii="Arial" w:hAnsi="Arial"/>
                <w:color w:val="231F20"/>
                <w:szCs w:val="17"/>
              </w:rPr>
              <w:t>Abschluss</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Inbetriebnahme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Dokumentation</w:t>
            </w:r>
            <w:r w:rsidRPr="00726E1D">
              <w:rPr>
                <w:rFonts w:ascii="Arial" w:hAnsi="Arial"/>
                <w:color w:val="231F20"/>
                <w:spacing w:val="5"/>
                <w:szCs w:val="17"/>
              </w:rPr>
              <w:t xml:space="preserve"> </w:t>
            </w:r>
            <w:r w:rsidRPr="00726E1D">
              <w:rPr>
                <w:rFonts w:ascii="Arial" w:hAnsi="Arial"/>
                <w:color w:val="231F20"/>
                <w:szCs w:val="17"/>
              </w:rPr>
              <w:t>über</w:t>
            </w:r>
            <w:r w:rsidRPr="00726E1D">
              <w:rPr>
                <w:rFonts w:ascii="Arial" w:hAnsi="Arial"/>
                <w:color w:val="231F20"/>
                <w:spacing w:val="5"/>
                <w:szCs w:val="17"/>
              </w:rPr>
              <w:t xml:space="preserve"> </w:t>
            </w:r>
            <w:r w:rsidRPr="00726E1D">
              <w:rPr>
                <w:rFonts w:ascii="Arial" w:hAnsi="Arial"/>
                <w:color w:val="231F20"/>
                <w:szCs w:val="17"/>
              </w:rPr>
              <w:t>das</w:t>
            </w:r>
            <w:r w:rsidRPr="00726E1D">
              <w:rPr>
                <w:rFonts w:ascii="Arial" w:hAnsi="Arial"/>
                <w:color w:val="231F20"/>
                <w:spacing w:val="5"/>
                <w:szCs w:val="17"/>
              </w:rPr>
              <w:t xml:space="preserve"> </w:t>
            </w:r>
            <w:r w:rsidRPr="00726E1D">
              <w:rPr>
                <w:rFonts w:ascii="Arial" w:hAnsi="Arial"/>
                <w:color w:val="231F20"/>
                <w:szCs w:val="17"/>
              </w:rPr>
              <w:t>Bauwerk</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Leitung</w:t>
            </w:r>
            <w:r w:rsidRPr="00726E1D">
              <w:rPr>
                <w:rFonts w:ascii="Arial" w:hAnsi="Arial"/>
                <w:color w:val="231F20"/>
                <w:spacing w:val="5"/>
                <w:szCs w:val="17"/>
              </w:rPr>
              <w:t xml:space="preserve"> </w:t>
            </w:r>
            <w:r w:rsidRPr="00726E1D">
              <w:rPr>
                <w:rFonts w:ascii="Arial" w:hAnsi="Arial"/>
                <w:color w:val="231F20"/>
                <w:szCs w:val="17"/>
              </w:rPr>
              <w:t>der</w:t>
            </w:r>
            <w:r w:rsidRPr="00726E1D">
              <w:rPr>
                <w:rFonts w:ascii="Arial" w:hAnsi="Arial"/>
                <w:color w:val="231F20"/>
                <w:spacing w:val="5"/>
                <w:szCs w:val="17"/>
              </w:rPr>
              <w:t xml:space="preserve"> </w:t>
            </w:r>
            <w:r w:rsidRPr="00726E1D">
              <w:rPr>
                <w:rFonts w:ascii="Arial" w:hAnsi="Arial"/>
                <w:color w:val="231F20"/>
                <w:szCs w:val="17"/>
              </w:rPr>
              <w:t>Garantiearbeiten</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Schlussabrechnung</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b/>
                <w:color w:val="231F20"/>
                <w:szCs w:val="17"/>
              </w:rPr>
            </w:pPr>
            <w:r w:rsidRPr="00726E1D">
              <w:rPr>
                <w:rFonts w:ascii="Arial" w:hAnsi="Arial"/>
                <w:b/>
                <w:color w:val="231F20"/>
                <w:spacing w:val="-20"/>
                <w:szCs w:val="17"/>
              </w:rPr>
              <w:t>T</w:t>
            </w:r>
            <w:r w:rsidRPr="00726E1D">
              <w:rPr>
                <w:rFonts w:ascii="Arial" w:hAnsi="Arial"/>
                <w:b/>
                <w:color w:val="231F20"/>
                <w:szCs w:val="17"/>
              </w:rPr>
              <w:t>otal</w:t>
            </w:r>
            <w:r w:rsidRPr="00726E1D">
              <w:rPr>
                <w:rFonts w:ascii="Arial" w:hAnsi="Arial"/>
                <w:b/>
                <w:color w:val="231F20"/>
                <w:spacing w:val="4"/>
                <w:szCs w:val="17"/>
              </w:rPr>
              <w:t xml:space="preserve"> </w:t>
            </w:r>
            <w:r w:rsidRPr="00726E1D">
              <w:rPr>
                <w:rFonts w:ascii="Arial" w:hAnsi="Arial"/>
                <w:b/>
                <w:color w:val="231F20"/>
                <w:szCs w:val="17"/>
              </w:rPr>
              <w:t>Grundleistungen</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b/>
                <w:color w:val="231F20"/>
                <w:szCs w:val="17"/>
              </w:rPr>
            </w:pP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b/>
              </w:rPr>
            </w:pP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b/>
              </w:rPr>
            </w:pP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b/>
              </w:rPr>
            </w:pPr>
            <w:r w:rsidRPr="00726E1D">
              <w:rPr>
                <w:rStyle w:val="LauftextSIAZchn"/>
                <w:rFonts w:ascii="Arial" w:hAnsi="Arial"/>
                <w:b/>
              </w:rPr>
              <w:t>…</w:t>
            </w:r>
          </w:p>
        </w:tc>
        <w:tc>
          <w:tcPr>
            <w:tcW w:w="283"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b/>
              </w:rPr>
            </w:pPr>
            <w:r w:rsidRPr="00726E1D">
              <w:rPr>
                <w:rFonts w:ascii="Arial" w:hAnsi="Arial"/>
                <w:b/>
              </w:rPr>
              <w:t>%</w:t>
            </w:r>
          </w:p>
        </w:tc>
      </w:tr>
    </w:tbl>
    <w:p w:rsidR="00F61660" w:rsidRPr="00726E1D" w:rsidRDefault="00F61660" w:rsidP="00F61660"/>
    <w:p w:rsidR="00F61660" w:rsidRPr="00726E1D" w:rsidRDefault="00F61660">
      <w:pPr>
        <w:spacing w:after="160" w:line="259" w:lineRule="auto"/>
      </w:pPr>
      <w:r w:rsidRPr="00726E1D">
        <w:br w:type="page"/>
      </w:r>
    </w:p>
    <w:tbl>
      <w:tblPr>
        <w:tblStyle w:val="Tabellenraster"/>
        <w:tblW w:w="4977" w:type="pct"/>
        <w:tblLook w:val="04A0" w:firstRow="1" w:lastRow="0" w:firstColumn="1" w:lastColumn="0" w:noHBand="0" w:noVBand="1"/>
      </w:tblPr>
      <w:tblGrid>
        <w:gridCol w:w="1299"/>
        <w:gridCol w:w="1987"/>
        <w:gridCol w:w="460"/>
        <w:gridCol w:w="371"/>
        <w:gridCol w:w="469"/>
        <w:gridCol w:w="371"/>
        <w:gridCol w:w="404"/>
        <w:gridCol w:w="371"/>
        <w:gridCol w:w="10"/>
        <w:gridCol w:w="388"/>
        <w:gridCol w:w="332"/>
        <w:gridCol w:w="325"/>
        <w:gridCol w:w="260"/>
        <w:gridCol w:w="541"/>
        <w:gridCol w:w="260"/>
        <w:gridCol w:w="870"/>
        <w:gridCol w:w="525"/>
      </w:tblGrid>
      <w:tr w:rsidR="00F61660" w:rsidRPr="00726E1D" w:rsidTr="00694E92">
        <w:tc>
          <w:tcPr>
            <w:tcW w:w="5000" w:type="pct"/>
            <w:gridSpan w:val="17"/>
            <w:tcBorders>
              <w:top w:val="nil"/>
              <w:left w:val="nil"/>
              <w:bottom w:val="nil"/>
              <w:right w:val="nil"/>
            </w:tcBorders>
          </w:tcPr>
          <w:p w:rsidR="00F61660" w:rsidRPr="00726E1D" w:rsidRDefault="00F61660" w:rsidP="00694E92">
            <w:pPr>
              <w:ind w:left="142" w:hanging="142"/>
              <w:rPr>
                <w:rStyle w:val="Fett"/>
                <w:rFonts w:cs="Arial"/>
              </w:rPr>
            </w:pPr>
            <w:r w:rsidRPr="00726E1D">
              <w:rPr>
                <w:rStyle w:val="Fett"/>
                <w:rFonts w:cs="Arial"/>
              </w:rPr>
              <w:lastRenderedPageBreak/>
              <w:t>4</w:t>
            </w:r>
            <w:r w:rsidRPr="00726E1D">
              <w:rPr>
                <w:rStyle w:val="Fett"/>
                <w:rFonts w:cs="Arial"/>
              </w:rPr>
              <w:tab/>
              <w:t xml:space="preserve">Übertragene Teilphasen im Bereich der Ingenieure der Gebäudetechnik, des Maschinenbaus und </w:t>
            </w:r>
            <w:r w:rsidRPr="00726E1D">
              <w:rPr>
                <w:rStyle w:val="Fett"/>
                <w:rFonts w:cs="Arial"/>
              </w:rPr>
              <w:br/>
              <w:t>der Elektrotechnik</w:t>
            </w:r>
          </w:p>
        </w:tc>
      </w:tr>
      <w:tr w:rsidR="00F61660" w:rsidRPr="00726E1D" w:rsidTr="00694E92">
        <w:tc>
          <w:tcPr>
            <w:tcW w:w="5000" w:type="pct"/>
            <w:gridSpan w:val="17"/>
            <w:tcBorders>
              <w:top w:val="nil"/>
              <w:left w:val="nil"/>
              <w:bottom w:val="nil"/>
              <w:right w:val="nil"/>
            </w:tcBorders>
          </w:tcPr>
          <w:p w:rsidR="00F61660" w:rsidRPr="00726E1D" w:rsidRDefault="00F61660" w:rsidP="001B4B5F">
            <w:pPr>
              <w:rPr>
                <w:rFonts w:cs="Arial"/>
              </w:rPr>
            </w:pPr>
          </w:p>
        </w:tc>
      </w:tr>
      <w:tr w:rsidR="00F61660" w:rsidRPr="00726E1D" w:rsidTr="00F8140D">
        <w:trPr>
          <w:cantSplit/>
          <w:trHeight w:val="1949"/>
        </w:trPr>
        <w:tc>
          <w:tcPr>
            <w:tcW w:w="706" w:type="pct"/>
            <w:tcBorders>
              <w:top w:val="nil"/>
              <w:left w:val="nil"/>
              <w:bottom w:val="nil"/>
              <w:right w:val="nil"/>
            </w:tcBorders>
            <w:textDirection w:val="tbRl"/>
            <w:vAlign w:val="bottom"/>
          </w:tcPr>
          <w:p w:rsidR="00F61660" w:rsidRPr="00726E1D" w:rsidRDefault="00F61660" w:rsidP="00694E92">
            <w:pPr>
              <w:pStyle w:val="LauftextSIA"/>
              <w:spacing w:line="240" w:lineRule="auto"/>
              <w:ind w:left="113" w:right="113"/>
              <w:rPr>
                <w:rFonts w:ascii="Arial" w:hAnsi="Arial"/>
                <w:b/>
                <w:sz w:val="16"/>
              </w:rPr>
            </w:pPr>
          </w:p>
        </w:tc>
        <w:tc>
          <w:tcPr>
            <w:tcW w:w="1078" w:type="pct"/>
            <w:tcBorders>
              <w:top w:val="nil"/>
              <w:left w:val="nil"/>
              <w:bottom w:val="nil"/>
              <w:right w:val="single" w:sz="4" w:space="0" w:color="auto"/>
            </w:tcBorders>
            <w:textDirection w:val="tbRl"/>
            <w:vAlign w:val="bottom"/>
          </w:tcPr>
          <w:p w:rsidR="00F61660" w:rsidRPr="00726E1D" w:rsidRDefault="00F61660" w:rsidP="00694E92">
            <w:pPr>
              <w:pStyle w:val="LauftextSIA"/>
              <w:spacing w:line="240" w:lineRule="auto"/>
              <w:ind w:left="113" w:right="113"/>
              <w:rPr>
                <w:rFonts w:ascii="Arial" w:hAnsi="Arial"/>
                <w:b/>
                <w:sz w:val="16"/>
              </w:rPr>
            </w:pPr>
          </w:p>
        </w:tc>
        <w:tc>
          <w:tcPr>
            <w:tcW w:w="456" w:type="pct"/>
            <w:gridSpan w:val="2"/>
            <w:tcBorders>
              <w:top w:val="nil"/>
              <w:left w:val="single" w:sz="4" w:space="0" w:color="auto"/>
              <w:bottom w:val="single" w:sz="4" w:space="0" w:color="auto"/>
              <w:right w:val="nil"/>
            </w:tcBorders>
            <w:textDirection w:val="btLr"/>
          </w:tcPr>
          <w:p w:rsidR="00F61660" w:rsidRPr="00726E1D" w:rsidRDefault="00F61660" w:rsidP="00694E92">
            <w:pPr>
              <w:autoSpaceDE w:val="0"/>
              <w:autoSpaceDN w:val="0"/>
              <w:adjustRightInd w:val="0"/>
              <w:ind w:left="113" w:right="113"/>
              <w:rPr>
                <w:rFonts w:cs="Arial"/>
                <w:szCs w:val="17"/>
              </w:rPr>
            </w:pPr>
            <w:r w:rsidRPr="00726E1D">
              <w:rPr>
                <w:rFonts w:cs="Arial"/>
                <w:szCs w:val="17"/>
              </w:rPr>
              <w:t>Gebäudetechnik</w:t>
            </w:r>
          </w:p>
        </w:tc>
        <w:tc>
          <w:tcPr>
            <w:tcW w:w="461" w:type="pct"/>
            <w:gridSpan w:val="2"/>
            <w:tcBorders>
              <w:top w:val="nil"/>
              <w:left w:val="nil"/>
              <w:bottom w:val="single" w:sz="4" w:space="0" w:color="auto"/>
              <w:right w:val="nil"/>
            </w:tcBorders>
            <w:tcMar>
              <w:right w:w="0" w:type="dxa"/>
            </w:tcMar>
            <w:textDirection w:val="btLr"/>
          </w:tcPr>
          <w:p w:rsidR="00F61660" w:rsidRPr="00726E1D" w:rsidRDefault="00F61660" w:rsidP="00694E92">
            <w:pPr>
              <w:autoSpaceDE w:val="0"/>
              <w:autoSpaceDN w:val="0"/>
              <w:adjustRightInd w:val="0"/>
              <w:ind w:left="113" w:right="113"/>
              <w:rPr>
                <w:rFonts w:cs="Arial"/>
                <w:szCs w:val="17"/>
              </w:rPr>
            </w:pPr>
          </w:p>
        </w:tc>
        <w:tc>
          <w:tcPr>
            <w:tcW w:w="431" w:type="pct"/>
            <w:gridSpan w:val="3"/>
            <w:tcBorders>
              <w:top w:val="nil"/>
              <w:left w:val="nil"/>
              <w:bottom w:val="single" w:sz="4" w:space="0" w:color="auto"/>
              <w:right w:val="nil"/>
            </w:tcBorders>
            <w:tcMar>
              <w:right w:w="0" w:type="dxa"/>
            </w:tcMar>
            <w:textDirection w:val="btLr"/>
          </w:tcPr>
          <w:p w:rsidR="00F61660" w:rsidRPr="00726E1D" w:rsidRDefault="00F61660" w:rsidP="00694E92">
            <w:pPr>
              <w:autoSpaceDE w:val="0"/>
              <w:autoSpaceDN w:val="0"/>
              <w:adjustRightInd w:val="0"/>
              <w:ind w:left="113" w:right="113"/>
              <w:rPr>
                <w:rFonts w:cs="Arial"/>
                <w:szCs w:val="17"/>
              </w:rPr>
            </w:pPr>
          </w:p>
        </w:tc>
        <w:tc>
          <w:tcPr>
            <w:tcW w:w="395" w:type="pct"/>
            <w:gridSpan w:val="2"/>
            <w:tcBorders>
              <w:top w:val="nil"/>
              <w:left w:val="nil"/>
              <w:bottom w:val="single" w:sz="4" w:space="0" w:color="auto"/>
              <w:right w:val="single" w:sz="4" w:space="0" w:color="auto"/>
            </w:tcBorders>
            <w:textDirection w:val="btLr"/>
          </w:tcPr>
          <w:p w:rsidR="00F61660" w:rsidRPr="00726E1D" w:rsidRDefault="00F61660" w:rsidP="00694E92">
            <w:pPr>
              <w:autoSpaceDE w:val="0"/>
              <w:autoSpaceDN w:val="0"/>
              <w:adjustRightInd w:val="0"/>
              <w:ind w:left="113" w:right="113"/>
              <w:rPr>
                <w:rFonts w:cs="Arial"/>
                <w:szCs w:val="17"/>
              </w:rPr>
            </w:pPr>
          </w:p>
        </w:tc>
        <w:tc>
          <w:tcPr>
            <w:tcW w:w="323" w:type="pct"/>
            <w:gridSpan w:val="2"/>
            <w:tcBorders>
              <w:top w:val="nil"/>
              <w:left w:val="single" w:sz="4" w:space="0" w:color="auto"/>
              <w:bottom w:val="single" w:sz="4" w:space="0" w:color="auto"/>
              <w:right w:val="single" w:sz="4" w:space="0" w:color="auto"/>
            </w:tcBorders>
            <w:textDirection w:val="btLr"/>
          </w:tcPr>
          <w:p w:rsidR="00F61660" w:rsidRPr="00726E1D" w:rsidRDefault="00F61660" w:rsidP="00694E92">
            <w:pPr>
              <w:pStyle w:val="LauftextSIA"/>
              <w:spacing w:line="240" w:lineRule="auto"/>
              <w:ind w:left="113" w:right="113"/>
              <w:rPr>
                <w:rFonts w:ascii="Arial" w:hAnsi="Arial"/>
                <w:b/>
                <w:szCs w:val="17"/>
              </w:rPr>
            </w:pPr>
            <w:r w:rsidRPr="00726E1D">
              <w:rPr>
                <w:rFonts w:ascii="Arial" w:hAnsi="Arial"/>
                <w:b/>
                <w:szCs w:val="17"/>
              </w:rPr>
              <w:t>Gebäudeautomation</w:t>
            </w:r>
          </w:p>
        </w:tc>
        <w:tc>
          <w:tcPr>
            <w:tcW w:w="388" w:type="pct"/>
            <w:gridSpan w:val="2"/>
            <w:tcBorders>
              <w:top w:val="nil"/>
              <w:left w:val="single" w:sz="4" w:space="0" w:color="auto"/>
              <w:bottom w:val="single" w:sz="4" w:space="0" w:color="auto"/>
              <w:right w:val="single" w:sz="4" w:space="0" w:color="auto"/>
            </w:tcBorders>
            <w:textDirection w:val="btLr"/>
          </w:tcPr>
          <w:p w:rsidR="00F61660" w:rsidRPr="00726E1D" w:rsidRDefault="00F61660" w:rsidP="00694E92">
            <w:pPr>
              <w:pStyle w:val="LauftextSIA"/>
              <w:spacing w:line="240" w:lineRule="auto"/>
              <w:ind w:left="113" w:right="113"/>
              <w:rPr>
                <w:rFonts w:ascii="Arial" w:hAnsi="Arial"/>
                <w:b/>
                <w:szCs w:val="17"/>
              </w:rPr>
            </w:pPr>
            <w:r w:rsidRPr="00726E1D">
              <w:rPr>
                <w:rFonts w:ascii="Arial" w:hAnsi="Arial"/>
                <w:b/>
                <w:szCs w:val="17"/>
              </w:rPr>
              <w:t>Fachkoordination</w:t>
            </w:r>
          </w:p>
        </w:tc>
        <w:tc>
          <w:tcPr>
            <w:tcW w:w="760" w:type="pct"/>
            <w:gridSpan w:val="2"/>
            <w:tcBorders>
              <w:top w:val="nil"/>
              <w:left w:val="single" w:sz="4" w:space="0" w:color="auto"/>
              <w:bottom w:val="single" w:sz="4" w:space="0" w:color="auto"/>
              <w:right w:val="nil"/>
            </w:tcBorders>
            <w:textDirection w:val="btLr"/>
          </w:tcPr>
          <w:p w:rsidR="00F8140D" w:rsidRPr="00726E1D" w:rsidRDefault="00F61660" w:rsidP="00B16835">
            <w:pPr>
              <w:autoSpaceDE w:val="0"/>
              <w:autoSpaceDN w:val="0"/>
              <w:adjustRightInd w:val="0"/>
              <w:spacing w:line="240" w:lineRule="auto"/>
              <w:ind w:left="113" w:right="113"/>
              <w:rPr>
                <w:rFonts w:cs="Arial"/>
                <w:b/>
                <w:szCs w:val="17"/>
              </w:rPr>
            </w:pPr>
            <w:r w:rsidRPr="00726E1D">
              <w:rPr>
                <w:rFonts w:cs="Arial"/>
                <w:b/>
                <w:szCs w:val="17"/>
              </w:rPr>
              <w:t>Elektrische /</w:t>
            </w:r>
            <w:r w:rsidR="00B16835" w:rsidRPr="00726E1D">
              <w:rPr>
                <w:rFonts w:cs="Arial"/>
                <w:b/>
                <w:szCs w:val="17"/>
              </w:rPr>
              <w:br/>
            </w:r>
          </w:p>
          <w:p w:rsidR="00F8140D" w:rsidRPr="00726E1D" w:rsidRDefault="00F61660" w:rsidP="00B16835">
            <w:pPr>
              <w:autoSpaceDE w:val="0"/>
              <w:autoSpaceDN w:val="0"/>
              <w:adjustRightInd w:val="0"/>
              <w:spacing w:line="240" w:lineRule="auto"/>
              <w:ind w:left="113" w:right="113"/>
              <w:rPr>
                <w:rFonts w:cs="Arial"/>
                <w:b/>
                <w:szCs w:val="17"/>
              </w:rPr>
            </w:pPr>
            <w:r w:rsidRPr="00726E1D">
              <w:rPr>
                <w:rFonts w:cs="Arial"/>
                <w:b/>
                <w:szCs w:val="17"/>
              </w:rPr>
              <w:t>Mechanische</w:t>
            </w:r>
            <w:r w:rsidR="00B16835" w:rsidRPr="00726E1D">
              <w:rPr>
                <w:rFonts w:cs="Arial"/>
                <w:b/>
                <w:szCs w:val="17"/>
              </w:rPr>
              <w:br/>
            </w:r>
          </w:p>
          <w:p w:rsidR="00F61660" w:rsidRPr="00726E1D" w:rsidRDefault="00F61660" w:rsidP="00B16835">
            <w:pPr>
              <w:autoSpaceDE w:val="0"/>
              <w:autoSpaceDN w:val="0"/>
              <w:adjustRightInd w:val="0"/>
              <w:spacing w:line="240" w:lineRule="auto"/>
              <w:ind w:left="113" w:right="113"/>
              <w:rPr>
                <w:rFonts w:cs="Arial"/>
                <w:b/>
                <w:szCs w:val="17"/>
              </w:rPr>
            </w:pPr>
            <w:r w:rsidRPr="00726E1D">
              <w:rPr>
                <w:rFonts w:cs="Arial"/>
                <w:b/>
                <w:szCs w:val="17"/>
              </w:rPr>
              <w:t>Anlagen</w:t>
            </w:r>
          </w:p>
        </w:tc>
      </w:tr>
      <w:tr w:rsidR="00F61660" w:rsidRPr="00726E1D" w:rsidTr="00F8140D">
        <w:tc>
          <w:tcPr>
            <w:tcW w:w="706" w:type="pct"/>
            <w:tcBorders>
              <w:top w:val="nil"/>
              <w:left w:val="nil"/>
              <w:bottom w:val="single" w:sz="4" w:space="0" w:color="auto"/>
              <w:right w:val="nil"/>
            </w:tcBorders>
          </w:tcPr>
          <w:p w:rsidR="00F61660" w:rsidRPr="00726E1D" w:rsidRDefault="00F61660" w:rsidP="00694E92">
            <w:pPr>
              <w:pStyle w:val="LauftextSIA"/>
              <w:spacing w:before="40" w:after="40" w:line="240" w:lineRule="auto"/>
              <w:rPr>
                <w:rFonts w:ascii="Arial" w:hAnsi="Arial"/>
                <w:sz w:val="16"/>
              </w:rPr>
            </w:pPr>
          </w:p>
        </w:tc>
        <w:tc>
          <w:tcPr>
            <w:tcW w:w="1078" w:type="pct"/>
            <w:tcBorders>
              <w:top w:val="nil"/>
              <w:left w:val="nil"/>
              <w:bottom w:val="single" w:sz="4" w:space="0" w:color="auto"/>
              <w:right w:val="single" w:sz="4" w:space="0" w:color="auto"/>
            </w:tcBorders>
          </w:tcPr>
          <w:p w:rsidR="00F61660" w:rsidRPr="00726E1D" w:rsidRDefault="00F61660" w:rsidP="00694E92">
            <w:pPr>
              <w:pStyle w:val="LauftextSIA"/>
              <w:spacing w:before="40" w:after="40" w:line="240" w:lineRule="auto"/>
              <w:rPr>
                <w:rFonts w:ascii="Arial" w:hAnsi="Arial"/>
                <w:sz w:val="16"/>
              </w:rPr>
            </w:pPr>
          </w:p>
        </w:tc>
        <w:tc>
          <w:tcPr>
            <w:tcW w:w="456" w:type="pct"/>
            <w:gridSpan w:val="2"/>
            <w:tcBorders>
              <w:top w:val="single" w:sz="4" w:space="0" w:color="auto"/>
              <w:left w:val="single" w:sz="4" w:space="0" w:color="auto"/>
              <w:bottom w:val="single" w:sz="4" w:space="0" w:color="auto"/>
              <w:right w:val="nil"/>
            </w:tcBorders>
            <w:tcMar>
              <w:right w:w="108" w:type="dxa"/>
            </w:tcMar>
          </w:tcPr>
          <w:p w:rsidR="00F61660" w:rsidRPr="00726E1D" w:rsidRDefault="00F61660" w:rsidP="001B4B5F">
            <w:pPr>
              <w:pStyle w:val="LauftextSIA"/>
              <w:spacing w:before="40" w:after="40" w:line="240" w:lineRule="auto"/>
              <w:jc w:val="right"/>
              <w:rPr>
                <w:rFonts w:ascii="Arial" w:hAnsi="Arial"/>
                <w:sz w:val="16"/>
              </w:rPr>
            </w:pPr>
            <w:r w:rsidRPr="00726E1D">
              <w:rPr>
                <w:rFonts w:ascii="Arial" w:hAnsi="Arial"/>
                <w:sz w:val="16"/>
              </w:rPr>
              <w:t>Elektro</w:t>
            </w:r>
            <w:r w:rsidR="001B4B5F" w:rsidRPr="00726E1D">
              <w:rPr>
                <w:rFonts w:ascii="Arial" w:hAnsi="Arial"/>
                <w:sz w:val="16"/>
              </w:rPr>
              <w:br/>
            </w:r>
            <w:r w:rsidR="001B4B5F" w:rsidRPr="00726E1D">
              <w:rPr>
                <w:rFonts w:ascii="Arial" w:hAnsi="Arial"/>
                <w:sz w:val="16"/>
              </w:rPr>
              <w:br/>
            </w:r>
            <w:r w:rsidR="001B4B5F" w:rsidRPr="00726E1D">
              <w:rPr>
                <w:rFonts w:ascii="Arial" w:hAnsi="Arial"/>
                <w:sz w:val="16"/>
              </w:rPr>
              <w:br/>
            </w:r>
            <w:r w:rsidRPr="00726E1D">
              <w:rPr>
                <w:rFonts w:ascii="Arial" w:hAnsi="Arial"/>
                <w:sz w:val="16"/>
              </w:rPr>
              <w:t>E</w:t>
            </w:r>
          </w:p>
        </w:tc>
        <w:tc>
          <w:tcPr>
            <w:tcW w:w="461" w:type="pct"/>
            <w:gridSpan w:val="2"/>
            <w:tcBorders>
              <w:top w:val="single" w:sz="4" w:space="0" w:color="auto"/>
              <w:left w:val="nil"/>
              <w:bottom w:val="single" w:sz="4" w:space="0" w:color="auto"/>
              <w:right w:val="nil"/>
            </w:tcBorders>
            <w:tcMar>
              <w:left w:w="0" w:type="dxa"/>
              <w:right w:w="108" w:type="dxa"/>
            </w:tcMar>
          </w:tcPr>
          <w:p w:rsidR="00F61660" w:rsidRPr="00726E1D" w:rsidRDefault="00F61660" w:rsidP="001B4B5F">
            <w:pPr>
              <w:pStyle w:val="LauftextSIA"/>
              <w:spacing w:before="40" w:after="40" w:line="240" w:lineRule="auto"/>
              <w:jc w:val="right"/>
              <w:rPr>
                <w:rFonts w:ascii="Arial" w:hAnsi="Arial"/>
                <w:sz w:val="16"/>
              </w:rPr>
            </w:pPr>
            <w:r w:rsidRPr="00726E1D">
              <w:rPr>
                <w:rFonts w:ascii="Arial" w:hAnsi="Arial"/>
                <w:sz w:val="16"/>
              </w:rPr>
              <w:t>Heizung /</w:t>
            </w:r>
            <w:r w:rsidR="001B4B5F" w:rsidRPr="00726E1D">
              <w:rPr>
                <w:rFonts w:ascii="Arial" w:hAnsi="Arial"/>
                <w:sz w:val="16"/>
              </w:rPr>
              <w:br/>
            </w:r>
            <w:r w:rsidRPr="00726E1D">
              <w:rPr>
                <w:rFonts w:ascii="Arial" w:hAnsi="Arial"/>
                <w:sz w:val="16"/>
              </w:rPr>
              <w:t>Kälte</w:t>
            </w:r>
            <w:r w:rsidR="001B4B5F" w:rsidRPr="00726E1D">
              <w:rPr>
                <w:rFonts w:ascii="Arial" w:hAnsi="Arial"/>
                <w:sz w:val="16"/>
              </w:rPr>
              <w:br/>
            </w:r>
            <w:r w:rsidR="001B4B5F" w:rsidRPr="00726E1D">
              <w:rPr>
                <w:rFonts w:ascii="Arial" w:hAnsi="Arial"/>
                <w:sz w:val="16"/>
              </w:rPr>
              <w:br/>
            </w:r>
            <w:r w:rsidRPr="00726E1D">
              <w:rPr>
                <w:rFonts w:ascii="Arial" w:hAnsi="Arial"/>
                <w:sz w:val="16"/>
              </w:rPr>
              <w:t>H/K</w:t>
            </w:r>
          </w:p>
        </w:tc>
        <w:tc>
          <w:tcPr>
            <w:tcW w:w="426" w:type="pct"/>
            <w:gridSpan w:val="2"/>
            <w:tcBorders>
              <w:top w:val="single" w:sz="4" w:space="0" w:color="auto"/>
              <w:left w:val="nil"/>
              <w:bottom w:val="single" w:sz="4" w:space="0" w:color="auto"/>
              <w:right w:val="nil"/>
            </w:tcBorders>
            <w:tcMar>
              <w:left w:w="0" w:type="dxa"/>
              <w:right w:w="108" w:type="dxa"/>
            </w:tcMar>
          </w:tcPr>
          <w:p w:rsidR="00F61660" w:rsidRPr="00726E1D" w:rsidRDefault="00F61660" w:rsidP="001B4B5F">
            <w:pPr>
              <w:pStyle w:val="LauftextSIA"/>
              <w:spacing w:before="40" w:after="40" w:line="240" w:lineRule="auto"/>
              <w:jc w:val="right"/>
              <w:rPr>
                <w:rFonts w:ascii="Arial" w:hAnsi="Arial"/>
                <w:sz w:val="16"/>
              </w:rPr>
            </w:pPr>
            <w:r w:rsidRPr="00726E1D">
              <w:rPr>
                <w:rFonts w:ascii="Arial" w:hAnsi="Arial"/>
                <w:sz w:val="16"/>
              </w:rPr>
              <w:t>Lüftung /</w:t>
            </w:r>
            <w:r w:rsidR="001B4B5F" w:rsidRPr="00726E1D">
              <w:rPr>
                <w:rFonts w:ascii="Arial" w:hAnsi="Arial"/>
                <w:sz w:val="16"/>
              </w:rPr>
              <w:br/>
            </w:r>
            <w:r w:rsidRPr="00726E1D">
              <w:rPr>
                <w:rFonts w:ascii="Arial" w:hAnsi="Arial"/>
                <w:sz w:val="16"/>
              </w:rPr>
              <w:t>Klima</w:t>
            </w:r>
            <w:r w:rsidR="001B4B5F" w:rsidRPr="00726E1D">
              <w:rPr>
                <w:rFonts w:ascii="Arial" w:hAnsi="Arial"/>
                <w:sz w:val="16"/>
              </w:rPr>
              <w:br/>
            </w:r>
            <w:r w:rsidR="001B4B5F" w:rsidRPr="00726E1D">
              <w:rPr>
                <w:rFonts w:ascii="Arial" w:hAnsi="Arial"/>
                <w:sz w:val="16"/>
              </w:rPr>
              <w:br/>
            </w:r>
            <w:r w:rsidRPr="00726E1D">
              <w:rPr>
                <w:rFonts w:ascii="Arial" w:hAnsi="Arial"/>
                <w:sz w:val="16"/>
              </w:rPr>
              <w:t>L/K</w:t>
            </w:r>
          </w:p>
        </w:tc>
        <w:tc>
          <w:tcPr>
            <w:tcW w:w="400" w:type="pct"/>
            <w:gridSpan w:val="3"/>
            <w:tcBorders>
              <w:top w:val="single" w:sz="4" w:space="0" w:color="auto"/>
              <w:left w:val="nil"/>
              <w:bottom w:val="single" w:sz="4" w:space="0" w:color="auto"/>
              <w:right w:val="single" w:sz="4" w:space="0" w:color="auto"/>
            </w:tcBorders>
            <w:tcMar>
              <w:right w:w="108" w:type="dxa"/>
            </w:tcMar>
          </w:tcPr>
          <w:p w:rsidR="00F61660" w:rsidRPr="00726E1D" w:rsidRDefault="00F61660" w:rsidP="001B4B5F">
            <w:pPr>
              <w:pStyle w:val="LauftextSIA"/>
              <w:spacing w:before="40" w:after="40" w:line="240" w:lineRule="auto"/>
              <w:jc w:val="right"/>
              <w:rPr>
                <w:rFonts w:ascii="Arial" w:hAnsi="Arial"/>
                <w:sz w:val="16"/>
              </w:rPr>
            </w:pPr>
            <w:r w:rsidRPr="00726E1D">
              <w:rPr>
                <w:rFonts w:ascii="Arial" w:hAnsi="Arial"/>
                <w:sz w:val="16"/>
              </w:rPr>
              <w:t>Sanitär</w:t>
            </w:r>
            <w:r w:rsidR="001B4B5F" w:rsidRPr="00726E1D">
              <w:rPr>
                <w:rFonts w:ascii="Arial" w:hAnsi="Arial"/>
                <w:sz w:val="16"/>
              </w:rPr>
              <w:br/>
            </w:r>
            <w:r w:rsidR="001B4B5F" w:rsidRPr="00726E1D">
              <w:rPr>
                <w:rFonts w:ascii="Arial" w:hAnsi="Arial"/>
                <w:sz w:val="16"/>
              </w:rPr>
              <w:br/>
            </w:r>
            <w:r w:rsidR="001B4B5F" w:rsidRPr="00726E1D">
              <w:rPr>
                <w:rFonts w:ascii="Arial" w:hAnsi="Arial"/>
                <w:sz w:val="16"/>
              </w:rPr>
              <w:br/>
            </w:r>
            <w:r w:rsidRPr="00726E1D">
              <w:rPr>
                <w:rFonts w:ascii="Arial" w:hAnsi="Arial"/>
                <w:sz w:val="16"/>
              </w:rPr>
              <w:t>S</w:t>
            </w:r>
          </w:p>
        </w:tc>
        <w:tc>
          <w:tcPr>
            <w:tcW w:w="323" w:type="pct"/>
            <w:gridSpan w:val="2"/>
            <w:tcBorders>
              <w:top w:val="single" w:sz="4" w:space="0" w:color="auto"/>
              <w:left w:val="single" w:sz="4" w:space="0" w:color="auto"/>
              <w:bottom w:val="single" w:sz="4" w:space="0" w:color="auto"/>
              <w:right w:val="single" w:sz="4" w:space="0" w:color="auto"/>
            </w:tcBorders>
            <w:tcMar>
              <w:right w:w="108" w:type="dxa"/>
            </w:tcMar>
          </w:tcPr>
          <w:p w:rsidR="00F61660" w:rsidRPr="00726E1D" w:rsidRDefault="001B4B5F" w:rsidP="001B4B5F">
            <w:pPr>
              <w:pStyle w:val="LauftextSIA"/>
              <w:spacing w:before="40" w:after="40" w:line="240" w:lineRule="auto"/>
              <w:jc w:val="right"/>
              <w:rPr>
                <w:rFonts w:ascii="Arial" w:hAnsi="Arial"/>
                <w:sz w:val="16"/>
              </w:rPr>
            </w:pPr>
            <w:r w:rsidRPr="00726E1D">
              <w:rPr>
                <w:rFonts w:ascii="Arial" w:hAnsi="Arial"/>
                <w:sz w:val="16"/>
              </w:rPr>
              <w:br/>
            </w:r>
            <w:r w:rsidRPr="00726E1D">
              <w:rPr>
                <w:rFonts w:ascii="Arial" w:hAnsi="Arial"/>
                <w:sz w:val="16"/>
              </w:rPr>
              <w:br/>
            </w:r>
            <w:r w:rsidRPr="00726E1D">
              <w:rPr>
                <w:rFonts w:ascii="Arial" w:hAnsi="Arial"/>
                <w:sz w:val="16"/>
              </w:rPr>
              <w:br/>
            </w:r>
            <w:r w:rsidR="00F61660" w:rsidRPr="00726E1D">
              <w:rPr>
                <w:rFonts w:ascii="Arial" w:hAnsi="Arial"/>
                <w:sz w:val="16"/>
              </w:rPr>
              <w:t>GA</w:t>
            </w:r>
          </w:p>
        </w:tc>
        <w:tc>
          <w:tcPr>
            <w:tcW w:w="388" w:type="pct"/>
            <w:gridSpan w:val="2"/>
            <w:tcBorders>
              <w:top w:val="single" w:sz="4" w:space="0" w:color="auto"/>
              <w:left w:val="single" w:sz="4" w:space="0" w:color="auto"/>
              <w:bottom w:val="single" w:sz="4" w:space="0" w:color="auto"/>
              <w:right w:val="single" w:sz="4" w:space="0" w:color="auto"/>
            </w:tcBorders>
            <w:tcMar>
              <w:right w:w="108" w:type="dxa"/>
            </w:tcMar>
          </w:tcPr>
          <w:p w:rsidR="00F61660" w:rsidRPr="00726E1D" w:rsidRDefault="001B4B5F" w:rsidP="001B4B5F">
            <w:pPr>
              <w:pStyle w:val="LauftextSIA"/>
              <w:spacing w:before="40" w:after="40" w:line="240" w:lineRule="auto"/>
              <w:jc w:val="right"/>
              <w:rPr>
                <w:rFonts w:ascii="Arial" w:hAnsi="Arial"/>
                <w:sz w:val="16"/>
              </w:rPr>
            </w:pPr>
            <w:r w:rsidRPr="00726E1D">
              <w:rPr>
                <w:rFonts w:ascii="Arial" w:hAnsi="Arial"/>
                <w:sz w:val="16"/>
              </w:rPr>
              <w:br/>
            </w:r>
            <w:r w:rsidRPr="00726E1D">
              <w:rPr>
                <w:rFonts w:ascii="Arial" w:hAnsi="Arial"/>
                <w:sz w:val="16"/>
              </w:rPr>
              <w:br/>
            </w:r>
            <w:r w:rsidRPr="00726E1D">
              <w:rPr>
                <w:rFonts w:ascii="Arial" w:hAnsi="Arial"/>
                <w:sz w:val="16"/>
              </w:rPr>
              <w:br/>
            </w:r>
            <w:r w:rsidR="00F61660" w:rsidRPr="00726E1D">
              <w:rPr>
                <w:rFonts w:ascii="Arial" w:hAnsi="Arial"/>
                <w:sz w:val="16"/>
              </w:rPr>
              <w:t>FK</w:t>
            </w:r>
          </w:p>
        </w:tc>
        <w:tc>
          <w:tcPr>
            <w:tcW w:w="760" w:type="pct"/>
            <w:gridSpan w:val="2"/>
            <w:tcBorders>
              <w:top w:val="single" w:sz="4" w:space="0" w:color="auto"/>
              <w:left w:val="single" w:sz="4" w:space="0" w:color="auto"/>
              <w:bottom w:val="single" w:sz="4" w:space="0" w:color="auto"/>
              <w:right w:val="nil"/>
            </w:tcBorders>
            <w:tcMar>
              <w:right w:w="108" w:type="dxa"/>
            </w:tcMar>
          </w:tcPr>
          <w:p w:rsidR="00F61660" w:rsidRPr="00726E1D" w:rsidRDefault="00F61660" w:rsidP="00694E92">
            <w:pPr>
              <w:pStyle w:val="LauftextSIA"/>
              <w:spacing w:before="40" w:after="40" w:line="240" w:lineRule="auto"/>
              <w:jc w:val="right"/>
              <w:rPr>
                <w:rFonts w:ascii="Arial" w:hAnsi="Arial"/>
                <w:sz w:val="16"/>
              </w:rPr>
            </w:pPr>
          </w:p>
        </w:tc>
      </w:tr>
      <w:tr w:rsidR="00F8140D" w:rsidRPr="00726E1D" w:rsidTr="00F8140D">
        <w:tc>
          <w:tcPr>
            <w:tcW w:w="706" w:type="pct"/>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sz w:val="16"/>
              </w:rPr>
            </w:pPr>
            <w:r w:rsidRPr="00726E1D">
              <w:rPr>
                <w:rFonts w:ascii="Arial" w:hAnsi="Arial"/>
                <w:sz w:val="16"/>
              </w:rPr>
              <w:t>Projektierung</w:t>
            </w:r>
          </w:p>
        </w:tc>
        <w:tc>
          <w:tcPr>
            <w:tcW w:w="1078" w:type="pct"/>
            <w:tcBorders>
              <w:top w:val="single" w:sz="4" w:space="0" w:color="auto"/>
              <w:left w:val="nil"/>
              <w:bottom w:val="nil"/>
              <w:right w:val="single" w:sz="4" w:space="0" w:color="auto"/>
            </w:tcBorders>
          </w:tcPr>
          <w:p w:rsidR="00F61660" w:rsidRPr="00726E1D" w:rsidRDefault="00F61660" w:rsidP="00694E92">
            <w:pPr>
              <w:pStyle w:val="LauftextSIA"/>
              <w:spacing w:before="40" w:after="40"/>
              <w:rPr>
                <w:rFonts w:ascii="Arial" w:hAnsi="Arial"/>
                <w:sz w:val="16"/>
              </w:rPr>
            </w:pPr>
            <w:r w:rsidRPr="00726E1D">
              <w:rPr>
                <w:rFonts w:ascii="Arial" w:hAnsi="Arial"/>
                <w:sz w:val="16"/>
              </w:rPr>
              <w:t>Vorprojekt</w:t>
            </w:r>
          </w:p>
        </w:tc>
        <w:tc>
          <w:tcPr>
            <w:tcW w:w="252" w:type="pct"/>
            <w:tcBorders>
              <w:top w:val="single" w:sz="4" w:space="0" w:color="auto"/>
              <w:left w:val="single" w:sz="4" w:space="0" w:color="auto"/>
              <w:bottom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57" w:type="pct"/>
            <w:tcBorders>
              <w:top w:val="single" w:sz="4" w:space="0" w:color="auto"/>
              <w:left w:val="nil"/>
              <w:bottom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22" w:type="pct"/>
            <w:tcBorders>
              <w:top w:val="single" w:sz="4" w:space="0" w:color="auto"/>
              <w:left w:val="nil"/>
              <w:bottom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18" w:type="pct"/>
            <w:gridSpan w:val="2"/>
            <w:tcBorders>
              <w:top w:val="single" w:sz="4" w:space="0" w:color="auto"/>
              <w:left w:val="nil"/>
              <w:bottom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183" w:type="pct"/>
            <w:tcBorders>
              <w:top w:val="single" w:sz="4" w:space="0" w:color="auto"/>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179"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44" w:type="pct"/>
            <w:tcBorders>
              <w:top w:val="single" w:sz="4" w:space="0" w:color="auto"/>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96"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91" w:type="pct"/>
            <w:tcBorders>
              <w:top w:val="single" w:sz="4" w:space="0" w:color="auto"/>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474"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86" w:type="pct"/>
            <w:tcBorders>
              <w:top w:val="single" w:sz="4" w:space="0" w:color="auto"/>
              <w:left w:val="nil"/>
              <w:bottom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r>
      <w:tr w:rsidR="00F8140D" w:rsidRPr="00726E1D" w:rsidTr="00F8140D">
        <w:tc>
          <w:tcPr>
            <w:tcW w:w="706" w:type="pct"/>
            <w:tcBorders>
              <w:top w:val="nil"/>
              <w:left w:val="nil"/>
              <w:bottom w:val="nil"/>
              <w:right w:val="nil"/>
            </w:tcBorders>
          </w:tcPr>
          <w:p w:rsidR="00F61660" w:rsidRPr="00726E1D" w:rsidRDefault="00F61660" w:rsidP="00694E92">
            <w:pPr>
              <w:pStyle w:val="LauftextSIA"/>
              <w:spacing w:before="40" w:after="40"/>
              <w:rPr>
                <w:rFonts w:ascii="Arial" w:hAnsi="Arial"/>
                <w:color w:val="231F20"/>
                <w:sz w:val="16"/>
              </w:rPr>
            </w:pPr>
          </w:p>
        </w:tc>
        <w:tc>
          <w:tcPr>
            <w:tcW w:w="1078" w:type="pct"/>
            <w:tcBorders>
              <w:top w:val="nil"/>
              <w:left w:val="nil"/>
              <w:bottom w:val="nil"/>
              <w:right w:val="single" w:sz="4" w:space="0" w:color="auto"/>
            </w:tcBorders>
          </w:tcPr>
          <w:p w:rsidR="00F61660" w:rsidRPr="00726E1D" w:rsidRDefault="00F61660" w:rsidP="00694E92">
            <w:pPr>
              <w:pStyle w:val="LauftextSIA"/>
              <w:spacing w:before="40" w:after="40"/>
              <w:rPr>
                <w:rFonts w:ascii="Arial" w:hAnsi="Arial"/>
                <w:color w:val="231F20"/>
                <w:sz w:val="16"/>
              </w:rPr>
            </w:pPr>
            <w:r w:rsidRPr="00726E1D">
              <w:rPr>
                <w:rFonts w:ascii="Arial" w:hAnsi="Arial"/>
                <w:sz w:val="16"/>
              </w:rPr>
              <w:t>Bauprojekt</w:t>
            </w:r>
          </w:p>
        </w:tc>
        <w:tc>
          <w:tcPr>
            <w:tcW w:w="252" w:type="pct"/>
            <w:vMerge w:val="restart"/>
            <w:tcBorders>
              <w:top w:val="nil"/>
              <w:left w:val="single" w:sz="4" w:space="0" w:color="auto"/>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204" w:type="pct"/>
            <w:vMerge w:val="restart"/>
            <w:tcBorders>
              <w:top w:val="nil"/>
              <w:left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57" w:type="pct"/>
            <w:vMerge w:val="restart"/>
            <w:tcBorders>
              <w:top w:val="nil"/>
              <w:left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204" w:type="pct"/>
            <w:vMerge w:val="restart"/>
            <w:tcBorders>
              <w:top w:val="nil"/>
              <w:left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22" w:type="pct"/>
            <w:vMerge w:val="restart"/>
            <w:tcBorders>
              <w:top w:val="nil"/>
              <w:left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204" w:type="pct"/>
            <w:vMerge w:val="restart"/>
            <w:tcBorders>
              <w:top w:val="nil"/>
              <w:left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18" w:type="pct"/>
            <w:gridSpan w:val="2"/>
            <w:vMerge w:val="restart"/>
            <w:tcBorders>
              <w:top w:val="nil"/>
              <w:left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183" w:type="pct"/>
            <w:vMerge w:val="restart"/>
            <w:tcBorders>
              <w:top w:val="nil"/>
              <w:left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179" w:type="pct"/>
            <w:vMerge w:val="restart"/>
            <w:tcBorders>
              <w:top w:val="nil"/>
              <w:left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44" w:type="pct"/>
            <w:vMerge w:val="restart"/>
            <w:tcBorders>
              <w:top w:val="nil"/>
              <w:left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96" w:type="pct"/>
            <w:vMerge w:val="restart"/>
            <w:tcBorders>
              <w:top w:val="nil"/>
              <w:left w:val="single" w:sz="4" w:space="0" w:color="auto"/>
              <w:right w:val="nil"/>
            </w:tcBorders>
            <w:tcMar>
              <w:right w:w="0" w:type="dxa"/>
            </w:tcMar>
            <w:vAlign w:val="center"/>
          </w:tcPr>
          <w:p w:rsidR="00F61660" w:rsidRPr="00726E1D" w:rsidRDefault="00F61660" w:rsidP="007D23FD">
            <w:pPr>
              <w:rPr>
                <w:rFonts w:cs="Arial"/>
              </w:rPr>
            </w:pPr>
            <w:r w:rsidRPr="00726E1D">
              <w:rPr>
                <w:rFonts w:cs="Arial"/>
              </w:rPr>
              <w:t>…</w:t>
            </w:r>
          </w:p>
        </w:tc>
        <w:tc>
          <w:tcPr>
            <w:tcW w:w="91" w:type="pct"/>
            <w:vMerge w:val="restart"/>
            <w:tcBorders>
              <w:top w:val="nil"/>
              <w:left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474" w:type="pct"/>
            <w:vMerge w:val="restart"/>
            <w:tcBorders>
              <w:top w:val="nil"/>
              <w:left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86" w:type="pct"/>
            <w:vMerge w:val="restart"/>
            <w:tcBorders>
              <w:top w:val="nil"/>
              <w:left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r>
      <w:tr w:rsidR="00F8140D" w:rsidRPr="00726E1D" w:rsidTr="00F8140D">
        <w:tc>
          <w:tcPr>
            <w:tcW w:w="706" w:type="pct"/>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sz w:val="16"/>
              </w:rPr>
            </w:pPr>
          </w:p>
        </w:tc>
        <w:tc>
          <w:tcPr>
            <w:tcW w:w="1078" w:type="pct"/>
            <w:tcBorders>
              <w:top w:val="nil"/>
              <w:left w:val="nil"/>
              <w:bottom w:val="single" w:sz="4" w:space="0" w:color="auto"/>
              <w:right w:val="single" w:sz="4" w:space="0" w:color="auto"/>
            </w:tcBorders>
          </w:tcPr>
          <w:p w:rsidR="00F61660" w:rsidRPr="00726E1D" w:rsidRDefault="00F8140D" w:rsidP="00694E92">
            <w:pPr>
              <w:autoSpaceDE w:val="0"/>
              <w:autoSpaceDN w:val="0"/>
              <w:adjustRightInd w:val="0"/>
              <w:spacing w:before="40" w:after="40"/>
              <w:rPr>
                <w:rFonts w:cs="Arial"/>
                <w:b/>
                <w:color w:val="231F20"/>
                <w:spacing w:val="-10"/>
              </w:rPr>
            </w:pPr>
            <w:r w:rsidRPr="00726E1D">
              <w:rPr>
                <w:rFonts w:cs="Arial"/>
                <w:noProof/>
                <w:lang w:eastAsia="de-CH"/>
              </w:rPr>
              <mc:AlternateContent>
                <mc:Choice Requires="wps">
                  <w:drawing>
                    <wp:anchor distT="0" distB="0" distL="114300" distR="114300" simplePos="0" relativeHeight="251667456" behindDoc="0" locked="0" layoutInCell="1" allowOverlap="1" wp14:anchorId="4EE3A8BA" wp14:editId="0ECCB559">
                      <wp:simplePos x="0" y="0"/>
                      <wp:positionH relativeFrom="column">
                        <wp:posOffset>1079500</wp:posOffset>
                      </wp:positionH>
                      <wp:positionV relativeFrom="paragraph">
                        <wp:posOffset>-171450</wp:posOffset>
                      </wp:positionV>
                      <wp:extent cx="104775" cy="504000"/>
                      <wp:effectExtent l="0" t="0" r="47625" b="10795"/>
                      <wp:wrapNone/>
                      <wp:docPr id="7" name="Geschweifte Klammer rechts 7"/>
                      <wp:cNvGraphicFramePr/>
                      <a:graphic xmlns:a="http://schemas.openxmlformats.org/drawingml/2006/main">
                        <a:graphicData uri="http://schemas.microsoft.com/office/word/2010/wordprocessingShape">
                          <wps:wsp>
                            <wps:cNvSpPr/>
                            <wps:spPr>
                              <a:xfrm>
                                <a:off x="0" y="0"/>
                                <a:ext cx="104775" cy="50400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533394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7" o:spid="_x0000_s1026" type="#_x0000_t88" style="position:absolute;margin-left:85pt;margin-top:-13.5pt;width:8.25pt;height:39.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" adj="374" strokecolor="black [3213]" strokeweight=".5pt">
                      <v:stroke joinstyle="miter"/>
                    </v:shape>
                  </w:pict>
                </mc:Fallback>
              </mc:AlternateContent>
            </w:r>
            <w:r w:rsidR="00F61660" w:rsidRPr="00726E1D">
              <w:rPr>
                <w:rFonts w:cs="Arial"/>
              </w:rPr>
              <w:t xml:space="preserve">Bewilligungsverfahren / </w:t>
            </w:r>
            <w:r w:rsidR="00F61660" w:rsidRPr="00726E1D">
              <w:rPr>
                <w:rFonts w:cs="Arial"/>
              </w:rPr>
              <w:br/>
              <w:t>Auflageprojekt</w:t>
            </w:r>
          </w:p>
        </w:tc>
        <w:tc>
          <w:tcPr>
            <w:tcW w:w="252" w:type="pct"/>
            <w:vMerge/>
            <w:tcBorders>
              <w:left w:val="single" w:sz="4" w:space="0" w:color="auto"/>
              <w:bottom w:val="single" w:sz="4" w:space="0" w:color="auto"/>
              <w:right w:val="nil"/>
            </w:tcBorders>
            <w:tcMar>
              <w:left w:w="113" w:type="dxa"/>
              <w:right w:w="0" w:type="dxa"/>
            </w:tcMar>
            <w:vAlign w:val="center"/>
          </w:tcPr>
          <w:p w:rsidR="00F61660" w:rsidRPr="00726E1D" w:rsidRDefault="00F61660" w:rsidP="00694E92">
            <w:pPr>
              <w:jc w:val="right"/>
              <w:rPr>
                <w:rFonts w:cs="Arial"/>
              </w:rPr>
            </w:pPr>
          </w:p>
        </w:tc>
        <w:tc>
          <w:tcPr>
            <w:tcW w:w="204" w:type="pct"/>
            <w:vMerge/>
            <w:tcBorders>
              <w:left w:val="nil"/>
              <w:bottom w:val="single" w:sz="4" w:space="0" w:color="auto"/>
              <w:right w:val="nil"/>
            </w:tcBorders>
            <w:vAlign w:val="center"/>
          </w:tcPr>
          <w:p w:rsidR="00F61660" w:rsidRPr="00726E1D" w:rsidRDefault="00F61660" w:rsidP="00694E92">
            <w:pPr>
              <w:pStyle w:val="LauftextSIA"/>
              <w:jc w:val="right"/>
              <w:rPr>
                <w:rFonts w:ascii="Arial" w:hAnsi="Arial"/>
              </w:rPr>
            </w:pPr>
          </w:p>
        </w:tc>
        <w:tc>
          <w:tcPr>
            <w:tcW w:w="257" w:type="pct"/>
            <w:vMerge/>
            <w:tcBorders>
              <w:left w:val="nil"/>
              <w:bottom w:val="single" w:sz="4" w:space="0" w:color="auto"/>
              <w:right w:val="nil"/>
            </w:tcBorders>
            <w:tcMar>
              <w:left w:w="113" w:type="dxa"/>
              <w:right w:w="0" w:type="dxa"/>
            </w:tcMar>
            <w:vAlign w:val="center"/>
          </w:tcPr>
          <w:p w:rsidR="00F61660" w:rsidRPr="00726E1D" w:rsidRDefault="00F61660" w:rsidP="00694E92">
            <w:pPr>
              <w:jc w:val="right"/>
              <w:rPr>
                <w:rFonts w:cs="Arial"/>
              </w:rPr>
            </w:pPr>
          </w:p>
        </w:tc>
        <w:tc>
          <w:tcPr>
            <w:tcW w:w="204" w:type="pct"/>
            <w:vMerge/>
            <w:tcBorders>
              <w:left w:val="nil"/>
              <w:bottom w:val="single" w:sz="4" w:space="0" w:color="auto"/>
              <w:right w:val="nil"/>
            </w:tcBorders>
            <w:vAlign w:val="center"/>
          </w:tcPr>
          <w:p w:rsidR="00F61660" w:rsidRPr="00726E1D" w:rsidRDefault="00F61660" w:rsidP="00694E92">
            <w:pPr>
              <w:pStyle w:val="LauftextSIA"/>
              <w:jc w:val="right"/>
              <w:rPr>
                <w:rFonts w:ascii="Arial" w:hAnsi="Arial"/>
              </w:rPr>
            </w:pPr>
          </w:p>
        </w:tc>
        <w:tc>
          <w:tcPr>
            <w:tcW w:w="222" w:type="pct"/>
            <w:vMerge/>
            <w:tcBorders>
              <w:left w:val="nil"/>
              <w:bottom w:val="single" w:sz="4" w:space="0" w:color="auto"/>
              <w:right w:val="nil"/>
            </w:tcBorders>
            <w:tcMar>
              <w:left w:w="113" w:type="dxa"/>
              <w:right w:w="0" w:type="dxa"/>
            </w:tcMar>
            <w:vAlign w:val="center"/>
          </w:tcPr>
          <w:p w:rsidR="00F61660" w:rsidRPr="00726E1D" w:rsidRDefault="00F61660" w:rsidP="00694E92">
            <w:pPr>
              <w:jc w:val="right"/>
              <w:rPr>
                <w:rFonts w:cs="Arial"/>
              </w:rPr>
            </w:pPr>
          </w:p>
        </w:tc>
        <w:tc>
          <w:tcPr>
            <w:tcW w:w="204" w:type="pct"/>
            <w:vMerge/>
            <w:tcBorders>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Fonts w:ascii="Arial" w:hAnsi="Arial"/>
              </w:rPr>
            </w:pPr>
          </w:p>
        </w:tc>
        <w:tc>
          <w:tcPr>
            <w:tcW w:w="218" w:type="pct"/>
            <w:gridSpan w:val="2"/>
            <w:vMerge/>
            <w:tcBorders>
              <w:left w:val="nil"/>
              <w:bottom w:val="single" w:sz="4" w:space="0" w:color="auto"/>
              <w:right w:val="nil"/>
            </w:tcBorders>
            <w:tcMar>
              <w:left w:w="113" w:type="dxa"/>
              <w:right w:w="0" w:type="dxa"/>
            </w:tcMar>
            <w:vAlign w:val="center"/>
          </w:tcPr>
          <w:p w:rsidR="00F61660" w:rsidRPr="00726E1D" w:rsidRDefault="00F61660" w:rsidP="00694E92">
            <w:pPr>
              <w:jc w:val="right"/>
              <w:rPr>
                <w:rFonts w:cs="Arial"/>
              </w:rPr>
            </w:pPr>
          </w:p>
        </w:tc>
        <w:tc>
          <w:tcPr>
            <w:tcW w:w="183" w:type="pct"/>
            <w:vMerge/>
            <w:tcBorders>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p>
        </w:tc>
        <w:tc>
          <w:tcPr>
            <w:tcW w:w="179" w:type="pct"/>
            <w:vMerge/>
            <w:tcBorders>
              <w:left w:val="single" w:sz="4" w:space="0" w:color="auto"/>
              <w:bottom w:val="single" w:sz="4" w:space="0" w:color="auto"/>
              <w:right w:val="nil"/>
            </w:tcBorders>
            <w:tcMar>
              <w:right w:w="0" w:type="dxa"/>
            </w:tcMar>
            <w:vAlign w:val="center"/>
          </w:tcPr>
          <w:p w:rsidR="00F61660" w:rsidRPr="00726E1D" w:rsidRDefault="00F61660" w:rsidP="00694E92">
            <w:pPr>
              <w:jc w:val="right"/>
              <w:rPr>
                <w:rFonts w:cs="Arial"/>
              </w:rPr>
            </w:pPr>
          </w:p>
        </w:tc>
        <w:tc>
          <w:tcPr>
            <w:tcW w:w="144" w:type="pct"/>
            <w:vMerge/>
            <w:tcBorders>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p>
        </w:tc>
        <w:tc>
          <w:tcPr>
            <w:tcW w:w="296" w:type="pct"/>
            <w:vMerge/>
            <w:tcBorders>
              <w:left w:val="single" w:sz="4" w:space="0" w:color="auto"/>
              <w:bottom w:val="single" w:sz="4" w:space="0" w:color="auto"/>
              <w:right w:val="nil"/>
            </w:tcBorders>
            <w:tcMar>
              <w:right w:w="0" w:type="dxa"/>
            </w:tcMar>
            <w:vAlign w:val="center"/>
          </w:tcPr>
          <w:p w:rsidR="00F61660" w:rsidRPr="00726E1D" w:rsidRDefault="00F61660" w:rsidP="00694E92">
            <w:pPr>
              <w:jc w:val="right"/>
              <w:rPr>
                <w:rFonts w:cs="Arial"/>
              </w:rPr>
            </w:pPr>
          </w:p>
        </w:tc>
        <w:tc>
          <w:tcPr>
            <w:tcW w:w="91" w:type="pct"/>
            <w:vMerge/>
            <w:tcBorders>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p>
        </w:tc>
        <w:tc>
          <w:tcPr>
            <w:tcW w:w="474" w:type="pct"/>
            <w:vMerge/>
            <w:tcBorders>
              <w:left w:val="single" w:sz="4" w:space="0" w:color="auto"/>
              <w:bottom w:val="single" w:sz="4" w:space="0" w:color="auto"/>
              <w:right w:val="nil"/>
            </w:tcBorders>
            <w:tcMar>
              <w:right w:w="0" w:type="dxa"/>
            </w:tcMar>
            <w:vAlign w:val="center"/>
          </w:tcPr>
          <w:p w:rsidR="00F61660" w:rsidRPr="00726E1D" w:rsidRDefault="00F61660" w:rsidP="00694E92">
            <w:pPr>
              <w:jc w:val="right"/>
              <w:rPr>
                <w:rFonts w:cs="Arial"/>
              </w:rPr>
            </w:pPr>
          </w:p>
        </w:tc>
        <w:tc>
          <w:tcPr>
            <w:tcW w:w="286" w:type="pct"/>
            <w:vMerge/>
            <w:tcBorders>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Fonts w:ascii="Arial" w:hAnsi="Arial"/>
              </w:rPr>
            </w:pPr>
          </w:p>
        </w:tc>
      </w:tr>
      <w:tr w:rsidR="00F8140D" w:rsidRPr="00726E1D" w:rsidTr="00F8140D">
        <w:tc>
          <w:tcPr>
            <w:tcW w:w="706" w:type="pct"/>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color w:val="231F20"/>
                <w:sz w:val="16"/>
              </w:rPr>
            </w:pPr>
            <w:r w:rsidRPr="00726E1D">
              <w:rPr>
                <w:rFonts w:ascii="Arial" w:hAnsi="Arial"/>
                <w:bCs/>
                <w:sz w:val="16"/>
              </w:rPr>
              <w:t>Ausschreibung</w:t>
            </w:r>
          </w:p>
        </w:tc>
        <w:tc>
          <w:tcPr>
            <w:tcW w:w="1078" w:type="pct"/>
            <w:tcBorders>
              <w:top w:val="single" w:sz="4" w:space="0" w:color="auto"/>
              <w:left w:val="nil"/>
              <w:bottom w:val="nil"/>
              <w:right w:val="single" w:sz="4" w:space="0" w:color="auto"/>
            </w:tcBorders>
          </w:tcPr>
          <w:p w:rsidR="00F61660" w:rsidRPr="00726E1D" w:rsidRDefault="00F8140D" w:rsidP="00694E92">
            <w:pPr>
              <w:autoSpaceDE w:val="0"/>
              <w:autoSpaceDN w:val="0"/>
              <w:adjustRightInd w:val="0"/>
              <w:spacing w:before="40" w:after="40"/>
              <w:rPr>
                <w:rFonts w:cs="Arial"/>
                <w:b/>
                <w:color w:val="231F20"/>
              </w:rPr>
            </w:pPr>
            <w:r w:rsidRPr="00726E1D">
              <w:rPr>
                <w:rFonts w:cs="Arial"/>
                <w:noProof/>
                <w:lang w:eastAsia="de-CH"/>
              </w:rPr>
              <mc:AlternateContent>
                <mc:Choice Requires="wps">
                  <w:drawing>
                    <wp:anchor distT="0" distB="0" distL="114300" distR="114300" simplePos="0" relativeHeight="251665408" behindDoc="0" locked="0" layoutInCell="1" allowOverlap="1" wp14:anchorId="30B547F9" wp14:editId="3596D6F3">
                      <wp:simplePos x="0" y="0"/>
                      <wp:positionH relativeFrom="column">
                        <wp:posOffset>1079500</wp:posOffset>
                      </wp:positionH>
                      <wp:positionV relativeFrom="paragraph">
                        <wp:posOffset>27940</wp:posOffset>
                      </wp:positionV>
                      <wp:extent cx="104775" cy="504000"/>
                      <wp:effectExtent l="0" t="0" r="47625" b="10795"/>
                      <wp:wrapNone/>
                      <wp:docPr id="5" name="Geschweifte Klammer rechts 5"/>
                      <wp:cNvGraphicFramePr/>
                      <a:graphic xmlns:a="http://schemas.openxmlformats.org/drawingml/2006/main">
                        <a:graphicData uri="http://schemas.microsoft.com/office/word/2010/wordprocessingShape">
                          <wps:wsp>
                            <wps:cNvSpPr/>
                            <wps:spPr>
                              <a:xfrm>
                                <a:off x="0" y="0"/>
                                <a:ext cx="104775" cy="50400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4A3CEAE" id="Geschweifte Klammer rechts 5" o:spid="_x0000_s1026" type="#_x0000_t88" style="position:absolute;margin-left:85pt;margin-top:2.2pt;width:8.25pt;height:39.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" adj="374" strokecolor="black [3213]" strokeweight=".5pt">
                      <v:stroke joinstyle="miter"/>
                    </v:shape>
                  </w:pict>
                </mc:Fallback>
              </mc:AlternateContent>
            </w:r>
            <w:r w:rsidR="00F61660" w:rsidRPr="00726E1D">
              <w:rPr>
                <w:rFonts w:cs="Arial"/>
              </w:rPr>
              <w:t xml:space="preserve">Ausschreibung, </w:t>
            </w:r>
            <w:r w:rsidR="00F61660" w:rsidRPr="00726E1D">
              <w:rPr>
                <w:rFonts w:cs="Arial"/>
              </w:rPr>
              <w:br/>
              <w:t>Offertvergleich,</w:t>
            </w:r>
            <w:r w:rsidR="00F61660" w:rsidRPr="00726E1D">
              <w:rPr>
                <w:rFonts w:cs="Arial"/>
              </w:rPr>
              <w:br/>
              <w:t>Vergabeantrag</w:t>
            </w:r>
          </w:p>
        </w:tc>
        <w:tc>
          <w:tcPr>
            <w:tcW w:w="252"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single" w:sz="4" w:space="0" w:color="auto"/>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57" w:type="pct"/>
            <w:tcBorders>
              <w:top w:val="single" w:sz="4" w:space="0" w:color="auto"/>
              <w:left w:val="nil"/>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single" w:sz="4" w:space="0" w:color="auto"/>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22" w:type="pct"/>
            <w:tcBorders>
              <w:top w:val="single" w:sz="4" w:space="0" w:color="auto"/>
              <w:left w:val="nil"/>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18" w:type="pct"/>
            <w:gridSpan w:val="2"/>
            <w:tcBorders>
              <w:top w:val="single" w:sz="4" w:space="0" w:color="auto"/>
              <w:left w:val="nil"/>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83" w:type="pct"/>
            <w:tcBorders>
              <w:top w:val="single" w:sz="4" w:space="0" w:color="auto"/>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179"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 xml:space="preserve">… </w:t>
            </w:r>
          </w:p>
        </w:tc>
        <w:tc>
          <w:tcPr>
            <w:tcW w:w="144" w:type="pct"/>
            <w:tcBorders>
              <w:top w:val="single" w:sz="4" w:space="0" w:color="auto"/>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96"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91" w:type="pct"/>
            <w:tcBorders>
              <w:top w:val="single" w:sz="4" w:space="0" w:color="auto"/>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474"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86" w:type="pct"/>
            <w:tcBorders>
              <w:top w:val="single" w:sz="4" w:space="0" w:color="auto"/>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r>
      <w:tr w:rsidR="00F8140D" w:rsidRPr="00726E1D" w:rsidTr="00F8140D">
        <w:tc>
          <w:tcPr>
            <w:tcW w:w="706" w:type="pct"/>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color w:val="231F20"/>
                <w:sz w:val="16"/>
              </w:rPr>
            </w:pPr>
            <w:r w:rsidRPr="00726E1D">
              <w:rPr>
                <w:rFonts w:ascii="Arial" w:hAnsi="Arial"/>
                <w:bCs/>
                <w:sz w:val="16"/>
              </w:rPr>
              <w:t>Realisierung</w:t>
            </w:r>
          </w:p>
        </w:tc>
        <w:tc>
          <w:tcPr>
            <w:tcW w:w="1078" w:type="pct"/>
            <w:tcBorders>
              <w:top w:val="single" w:sz="4" w:space="0" w:color="auto"/>
              <w:left w:val="nil"/>
              <w:bottom w:val="nil"/>
              <w:right w:val="single" w:sz="4" w:space="0" w:color="auto"/>
            </w:tcBorders>
          </w:tcPr>
          <w:p w:rsidR="00F61660" w:rsidRPr="00726E1D" w:rsidRDefault="00F61660" w:rsidP="00694E92">
            <w:pPr>
              <w:pStyle w:val="LauftextSIA"/>
              <w:spacing w:before="40" w:after="40"/>
              <w:rPr>
                <w:rFonts w:ascii="Arial" w:hAnsi="Arial"/>
                <w:color w:val="231F20"/>
                <w:spacing w:val="-10"/>
                <w:sz w:val="16"/>
              </w:rPr>
            </w:pPr>
            <w:r w:rsidRPr="00726E1D">
              <w:rPr>
                <w:rFonts w:ascii="Arial" w:hAnsi="Arial"/>
                <w:sz w:val="16"/>
              </w:rPr>
              <w:t>Ausführungsprojekt</w:t>
            </w:r>
          </w:p>
        </w:tc>
        <w:tc>
          <w:tcPr>
            <w:tcW w:w="252"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57" w:type="pct"/>
            <w:tcBorders>
              <w:top w:val="single" w:sz="4" w:space="0" w:color="auto"/>
              <w:left w:val="nil"/>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22" w:type="pct"/>
            <w:tcBorders>
              <w:top w:val="single" w:sz="4" w:space="0" w:color="auto"/>
              <w:left w:val="nil"/>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18" w:type="pct"/>
            <w:gridSpan w:val="2"/>
            <w:tcBorders>
              <w:top w:val="single" w:sz="4" w:space="0" w:color="auto"/>
              <w:left w:val="nil"/>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83" w:type="pct"/>
            <w:tcBorders>
              <w:top w:val="single" w:sz="4" w:space="0" w:color="auto"/>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179"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44" w:type="pct"/>
            <w:tcBorders>
              <w:top w:val="single" w:sz="4" w:space="0" w:color="auto"/>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96"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91" w:type="pct"/>
            <w:tcBorders>
              <w:top w:val="single" w:sz="4" w:space="0" w:color="auto"/>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474"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86" w:type="pct"/>
            <w:tcBorders>
              <w:top w:val="single" w:sz="4" w:space="0" w:color="auto"/>
              <w:left w:val="nil"/>
              <w:bottom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r>
      <w:tr w:rsidR="00F8140D" w:rsidRPr="00726E1D" w:rsidTr="00F8140D">
        <w:tc>
          <w:tcPr>
            <w:tcW w:w="706" w:type="pct"/>
            <w:tcBorders>
              <w:top w:val="nil"/>
              <w:left w:val="nil"/>
              <w:bottom w:val="nil"/>
              <w:right w:val="nil"/>
            </w:tcBorders>
          </w:tcPr>
          <w:p w:rsidR="00F61660" w:rsidRPr="00726E1D" w:rsidRDefault="00F61660" w:rsidP="00694E92">
            <w:pPr>
              <w:pStyle w:val="LauftextSIA"/>
              <w:spacing w:before="40" w:after="40"/>
              <w:rPr>
                <w:rFonts w:ascii="Arial" w:hAnsi="Arial"/>
                <w:color w:val="231F20"/>
                <w:sz w:val="16"/>
              </w:rPr>
            </w:pPr>
          </w:p>
        </w:tc>
        <w:tc>
          <w:tcPr>
            <w:tcW w:w="1078" w:type="pct"/>
            <w:tcBorders>
              <w:top w:val="nil"/>
              <w:left w:val="nil"/>
              <w:bottom w:val="nil"/>
              <w:right w:val="single" w:sz="4" w:space="0" w:color="auto"/>
            </w:tcBorders>
          </w:tcPr>
          <w:p w:rsidR="00F61660" w:rsidRPr="00726E1D" w:rsidRDefault="00F61660" w:rsidP="00694E92">
            <w:pPr>
              <w:pStyle w:val="LauftextSIA"/>
              <w:spacing w:before="40" w:after="40"/>
              <w:rPr>
                <w:rFonts w:ascii="Arial" w:hAnsi="Arial"/>
                <w:color w:val="231F20"/>
                <w:sz w:val="16"/>
              </w:rPr>
            </w:pPr>
            <w:r w:rsidRPr="00726E1D">
              <w:rPr>
                <w:rFonts w:ascii="Arial" w:hAnsi="Arial"/>
                <w:sz w:val="16"/>
              </w:rPr>
              <w:t>Ausführung</w:t>
            </w:r>
          </w:p>
        </w:tc>
        <w:tc>
          <w:tcPr>
            <w:tcW w:w="252" w:type="pct"/>
            <w:tcBorders>
              <w:top w:val="nil"/>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nil"/>
              <w:left w:val="nil"/>
              <w:bottom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57" w:type="pct"/>
            <w:tcBorders>
              <w:top w:val="nil"/>
              <w:left w:val="nil"/>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nil"/>
              <w:left w:val="nil"/>
              <w:bottom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22" w:type="pct"/>
            <w:tcBorders>
              <w:top w:val="nil"/>
              <w:left w:val="nil"/>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nil"/>
              <w:left w:val="nil"/>
              <w:bottom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18" w:type="pct"/>
            <w:gridSpan w:val="2"/>
            <w:tcBorders>
              <w:top w:val="nil"/>
              <w:left w:val="nil"/>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83" w:type="pct"/>
            <w:tcBorders>
              <w:top w:val="nil"/>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179" w:type="pct"/>
            <w:tcBorders>
              <w:top w:val="nil"/>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44" w:type="pct"/>
            <w:tcBorders>
              <w:top w:val="nil"/>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96" w:type="pct"/>
            <w:tcBorders>
              <w:top w:val="nil"/>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91" w:type="pct"/>
            <w:tcBorders>
              <w:top w:val="nil"/>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474" w:type="pct"/>
            <w:tcBorders>
              <w:top w:val="nil"/>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86" w:type="pct"/>
            <w:tcBorders>
              <w:top w:val="nil"/>
              <w:left w:val="nil"/>
              <w:bottom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r>
      <w:tr w:rsidR="00F8140D" w:rsidRPr="00726E1D" w:rsidTr="00F8140D">
        <w:tc>
          <w:tcPr>
            <w:tcW w:w="706" w:type="pct"/>
            <w:tcBorders>
              <w:top w:val="nil"/>
              <w:left w:val="nil"/>
              <w:bottom w:val="nil"/>
              <w:right w:val="nil"/>
            </w:tcBorders>
          </w:tcPr>
          <w:p w:rsidR="00F61660" w:rsidRPr="00726E1D" w:rsidRDefault="00F61660" w:rsidP="00694E92">
            <w:pPr>
              <w:pStyle w:val="LauftextSIA"/>
              <w:spacing w:before="40" w:after="40"/>
              <w:rPr>
                <w:rFonts w:ascii="Arial" w:hAnsi="Arial"/>
                <w:color w:val="231F20"/>
                <w:sz w:val="16"/>
              </w:rPr>
            </w:pPr>
          </w:p>
        </w:tc>
        <w:tc>
          <w:tcPr>
            <w:tcW w:w="1078" w:type="pct"/>
            <w:tcBorders>
              <w:top w:val="nil"/>
              <w:left w:val="nil"/>
              <w:bottom w:val="nil"/>
              <w:right w:val="single" w:sz="4" w:space="0" w:color="auto"/>
            </w:tcBorders>
          </w:tcPr>
          <w:p w:rsidR="00F61660" w:rsidRPr="00726E1D" w:rsidRDefault="00F61660" w:rsidP="00F8140D">
            <w:pPr>
              <w:autoSpaceDE w:val="0"/>
              <w:autoSpaceDN w:val="0"/>
              <w:adjustRightInd w:val="0"/>
              <w:spacing w:before="40" w:after="40"/>
              <w:rPr>
                <w:rFonts w:cs="Arial"/>
              </w:rPr>
            </w:pPr>
            <w:r w:rsidRPr="00726E1D">
              <w:rPr>
                <w:rFonts w:cs="Arial"/>
                <w:noProof/>
                <w:lang w:eastAsia="de-CH"/>
              </w:rPr>
              <mc:AlternateContent>
                <mc:Choice Requires="wps">
                  <w:drawing>
                    <wp:anchor distT="0" distB="0" distL="114300" distR="114300" simplePos="0" relativeHeight="251662336" behindDoc="0" locked="0" layoutInCell="1" allowOverlap="1" wp14:anchorId="1A9B54C8" wp14:editId="54103D18">
                      <wp:simplePos x="0" y="0"/>
                      <wp:positionH relativeFrom="column">
                        <wp:posOffset>1079500</wp:posOffset>
                      </wp:positionH>
                      <wp:positionV relativeFrom="paragraph">
                        <wp:posOffset>26670</wp:posOffset>
                      </wp:positionV>
                      <wp:extent cx="104775" cy="704850"/>
                      <wp:effectExtent l="0" t="0" r="47625" b="19050"/>
                      <wp:wrapNone/>
                      <wp:docPr id="4" name="Geschweifte Klammer rechts 4"/>
                      <wp:cNvGraphicFramePr/>
                      <a:graphic xmlns:a="http://schemas.openxmlformats.org/drawingml/2006/main">
                        <a:graphicData uri="http://schemas.microsoft.com/office/word/2010/wordprocessingShape">
                          <wps:wsp>
                            <wps:cNvSpPr/>
                            <wps:spPr>
                              <a:xfrm>
                                <a:off x="0" y="0"/>
                                <a:ext cx="104775" cy="70485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F669861" id="Geschweifte Klammer rechts 4" o:spid="_x0000_s1026" type="#_x0000_t88" style="position:absolute;margin-left:85pt;margin-top:2.1pt;width:8.25pt;height:5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" adj="268" strokecolor="black [3213]" strokeweight=".5pt">
                      <v:stroke joinstyle="miter"/>
                    </v:shape>
                  </w:pict>
                </mc:Fallback>
              </mc:AlternateContent>
            </w:r>
            <w:r w:rsidRPr="00726E1D">
              <w:rPr>
                <w:rFonts w:cs="Arial"/>
              </w:rPr>
              <w:t>Inbetriebnahme,</w:t>
            </w:r>
            <w:r w:rsidRPr="00726E1D">
              <w:rPr>
                <w:rFonts w:cs="Arial"/>
              </w:rPr>
              <w:br/>
              <w:t xml:space="preserve">Abschluss (Anteil </w:t>
            </w:r>
            <w:r w:rsidRPr="00726E1D">
              <w:rPr>
                <w:rFonts w:cs="Arial"/>
              </w:rPr>
              <w:br/>
              <w:t>Mängelbehebung</w:t>
            </w:r>
            <w:r w:rsidRPr="00726E1D">
              <w:rPr>
                <w:rFonts w:cs="Arial"/>
              </w:rPr>
              <w:br/>
            </w:r>
            <w:r w:rsidRPr="00726E1D">
              <w:t xml:space="preserve">… </w:t>
            </w:r>
            <w:r w:rsidRPr="00726E1D">
              <w:rPr>
                <w:rFonts w:cs="Arial"/>
              </w:rPr>
              <w:t>%)</w:t>
            </w:r>
          </w:p>
        </w:tc>
        <w:tc>
          <w:tcPr>
            <w:tcW w:w="252" w:type="pct"/>
            <w:tcBorders>
              <w:top w:val="nil"/>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nil"/>
              <w:left w:val="nil"/>
              <w:bottom w:val="single" w:sz="4" w:space="0" w:color="auto"/>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57" w:type="pct"/>
            <w:tcBorders>
              <w:top w:val="nil"/>
              <w:left w:val="nil"/>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nil"/>
              <w:left w:val="nil"/>
              <w:bottom w:val="single" w:sz="4" w:space="0" w:color="auto"/>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22" w:type="pct"/>
            <w:tcBorders>
              <w:top w:val="nil"/>
              <w:left w:val="nil"/>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nil"/>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18" w:type="pct"/>
            <w:gridSpan w:val="2"/>
            <w:tcBorders>
              <w:top w:val="nil"/>
              <w:left w:val="nil"/>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83" w:type="pct"/>
            <w:tcBorders>
              <w:top w:val="nil"/>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179" w:type="pct"/>
            <w:tcBorders>
              <w:top w:val="nil"/>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44" w:type="pct"/>
            <w:tcBorders>
              <w:top w:val="nil"/>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96" w:type="pct"/>
            <w:tcBorders>
              <w:top w:val="nil"/>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91" w:type="pct"/>
            <w:tcBorders>
              <w:top w:val="nil"/>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474" w:type="pct"/>
            <w:tcBorders>
              <w:top w:val="nil"/>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86" w:type="pct"/>
            <w:tcBorders>
              <w:top w:val="nil"/>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r>
      <w:tr w:rsidR="00F61660" w:rsidRPr="00726E1D" w:rsidTr="00F8140D">
        <w:tc>
          <w:tcPr>
            <w:tcW w:w="1784" w:type="pct"/>
            <w:gridSpan w:val="2"/>
            <w:tcBorders>
              <w:top w:val="single" w:sz="4" w:space="0" w:color="auto"/>
              <w:left w:val="nil"/>
              <w:bottom w:val="single" w:sz="4" w:space="0" w:color="auto"/>
              <w:right w:val="single" w:sz="4" w:space="0" w:color="auto"/>
            </w:tcBorders>
          </w:tcPr>
          <w:p w:rsidR="00F61660" w:rsidRPr="00726E1D" w:rsidRDefault="00F61660" w:rsidP="00694E92">
            <w:pPr>
              <w:pStyle w:val="LauftextSIA"/>
              <w:spacing w:before="40" w:after="40"/>
              <w:rPr>
                <w:rStyle w:val="Fett"/>
                <w:rFonts w:ascii="Arial" w:hAnsi="Arial"/>
              </w:rPr>
            </w:pPr>
            <w:r w:rsidRPr="00726E1D">
              <w:rPr>
                <w:rStyle w:val="Fett"/>
                <w:rFonts w:ascii="Arial" w:hAnsi="Arial"/>
              </w:rPr>
              <w:t>Total Grundleistungen</w:t>
            </w:r>
          </w:p>
        </w:tc>
        <w:tc>
          <w:tcPr>
            <w:tcW w:w="252"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204" w:type="pct"/>
            <w:tcBorders>
              <w:top w:val="single" w:sz="4" w:space="0" w:color="auto"/>
              <w:left w:val="nil"/>
              <w:bottom w:val="single" w:sz="4" w:space="0" w:color="auto"/>
              <w:right w:val="nil"/>
            </w:tcBorders>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c>
          <w:tcPr>
            <w:tcW w:w="257" w:type="pct"/>
            <w:tcBorders>
              <w:top w:val="single" w:sz="4" w:space="0" w:color="auto"/>
              <w:left w:val="nil"/>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204" w:type="pct"/>
            <w:tcBorders>
              <w:top w:val="single" w:sz="4" w:space="0" w:color="auto"/>
              <w:left w:val="nil"/>
              <w:bottom w:val="single" w:sz="4" w:space="0" w:color="auto"/>
              <w:right w:val="nil"/>
            </w:tcBorders>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c>
          <w:tcPr>
            <w:tcW w:w="222" w:type="pct"/>
            <w:tcBorders>
              <w:top w:val="single" w:sz="4" w:space="0" w:color="auto"/>
              <w:left w:val="nil"/>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204" w:type="pct"/>
            <w:tcBorders>
              <w:top w:val="single" w:sz="4" w:space="0" w:color="auto"/>
              <w:left w:val="nil"/>
              <w:bottom w:val="single" w:sz="4" w:space="0" w:color="auto"/>
              <w:right w:val="nil"/>
            </w:tcBorders>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c>
          <w:tcPr>
            <w:tcW w:w="218" w:type="pct"/>
            <w:gridSpan w:val="2"/>
            <w:tcBorders>
              <w:top w:val="single" w:sz="4" w:space="0" w:color="auto"/>
              <w:left w:val="nil"/>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183" w:type="pct"/>
            <w:tcBorders>
              <w:top w:val="single" w:sz="4" w:space="0" w:color="auto"/>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c>
          <w:tcPr>
            <w:tcW w:w="179"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144" w:type="pct"/>
            <w:tcBorders>
              <w:top w:val="single" w:sz="4" w:space="0" w:color="auto"/>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c>
          <w:tcPr>
            <w:tcW w:w="296"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91" w:type="pct"/>
            <w:tcBorders>
              <w:top w:val="single" w:sz="4" w:space="0" w:color="auto"/>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c>
          <w:tcPr>
            <w:tcW w:w="474"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286" w:type="pct"/>
            <w:tcBorders>
              <w:top w:val="single" w:sz="4" w:space="0" w:color="auto"/>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r>
    </w:tbl>
    <w:p w:rsidR="00F61660" w:rsidRPr="00726E1D" w:rsidRDefault="00F61660" w:rsidP="00F61660"/>
    <w:sectPr w:rsidR="00F61660" w:rsidRPr="00726E1D" w:rsidSect="0054513A">
      <w:pgSz w:w="11906" w:h="16838"/>
      <w:pgMar w:top="1418" w:right="1418" w:bottom="192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6C" w:rsidRDefault="00F87E6C" w:rsidP="0080184A">
      <w:pPr>
        <w:spacing w:line="240" w:lineRule="auto"/>
      </w:pPr>
      <w:r>
        <w:separator/>
      </w:r>
    </w:p>
  </w:endnote>
  <w:endnote w:type="continuationSeparator" w:id="0">
    <w:p w:rsidR="00F87E6C" w:rsidRDefault="00F87E6C" w:rsidP="0080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F87E6C" w:rsidRPr="004F43B0" w:rsidTr="00BF29DE">
      <w:tc>
        <w:tcPr>
          <w:tcW w:w="7938" w:type="dxa"/>
          <w:vAlign w:val="bottom"/>
        </w:tcPr>
        <w:p w:rsidR="00F87E6C" w:rsidRPr="004F43B0" w:rsidRDefault="00F87E6C" w:rsidP="00BF29DE">
          <w:pPr>
            <w:pStyle w:val="Fuzeile"/>
            <w:jc w:val="right"/>
          </w:pPr>
          <w:r w:rsidRPr="004F43B0">
            <w:rPr>
              <w:rStyle w:val="Fett"/>
            </w:rPr>
            <w:t>SIA 1001/1</w:t>
          </w:r>
          <w:r>
            <w:rPr>
              <w:rStyle w:val="Fett"/>
            </w:rPr>
            <w:t>1</w:t>
          </w:r>
          <w:r w:rsidRPr="004F43B0">
            <w:t xml:space="preserve"> </w:t>
          </w:r>
          <w:r w:rsidR="002A7841" w:rsidRPr="002A7841">
            <w:t xml:space="preserve">Zusatzvereinbarung BIM </w:t>
          </w:r>
          <w:r>
            <w:t>(Copyright © 2018</w:t>
          </w:r>
          <w:r w:rsidRPr="004F43B0">
            <w:t xml:space="preserve"> by SIA)</w:t>
          </w:r>
        </w:p>
      </w:tc>
      <w:tc>
        <w:tcPr>
          <w:tcW w:w="851" w:type="dxa"/>
        </w:tcPr>
        <w:p w:rsidR="00F87E6C" w:rsidRPr="00BF29DE" w:rsidRDefault="00F87E6C" w:rsidP="006B37FD">
          <w:pPr>
            <w:pStyle w:val="Fuzeile"/>
            <w:jc w:val="right"/>
            <w:rPr>
              <w:rStyle w:val="Fett"/>
              <w:sz w:val="17"/>
              <w:szCs w:val="17"/>
            </w:rPr>
          </w:pPr>
          <w:r w:rsidRPr="00BF29DE">
            <w:rPr>
              <w:rStyle w:val="Seitenzahl"/>
              <w:sz w:val="17"/>
              <w:szCs w:val="17"/>
            </w:rPr>
            <w:fldChar w:fldCharType="begin"/>
          </w:r>
          <w:r w:rsidRPr="00BF29DE">
            <w:rPr>
              <w:rStyle w:val="Seitenzahl"/>
              <w:sz w:val="17"/>
              <w:szCs w:val="17"/>
            </w:rPr>
            <w:instrText xml:space="preserve"> PAGE   \* MERGEFORMAT </w:instrText>
          </w:r>
          <w:r w:rsidRPr="00BF29DE">
            <w:rPr>
              <w:rStyle w:val="Seitenzahl"/>
              <w:sz w:val="17"/>
              <w:szCs w:val="17"/>
            </w:rPr>
            <w:fldChar w:fldCharType="separate"/>
          </w:r>
          <w:r w:rsidR="003151A9">
            <w:rPr>
              <w:rStyle w:val="Seitenzahl"/>
              <w:sz w:val="17"/>
              <w:szCs w:val="17"/>
            </w:rPr>
            <w:t>1</w:t>
          </w:r>
          <w:r w:rsidRPr="00BF29DE">
            <w:rPr>
              <w:rStyle w:val="Seitenzahl"/>
              <w:sz w:val="17"/>
              <w:szCs w:val="17"/>
            </w:rPr>
            <w:fldChar w:fldCharType="end"/>
          </w:r>
          <w:r w:rsidRPr="00BF29DE">
            <w:rPr>
              <w:rStyle w:val="Fett"/>
              <w:sz w:val="17"/>
              <w:szCs w:val="17"/>
            </w:rPr>
            <w:t>/</w:t>
          </w:r>
          <w:r w:rsidRPr="00BF29DE">
            <w:rPr>
              <w:sz w:val="17"/>
              <w:szCs w:val="17"/>
            </w:rPr>
            <w:fldChar w:fldCharType="begin"/>
          </w:r>
          <w:r w:rsidRPr="00BF29DE">
            <w:rPr>
              <w:sz w:val="17"/>
              <w:szCs w:val="17"/>
            </w:rPr>
            <w:instrText xml:space="preserve"> =</w:instrText>
          </w:r>
          <w:r w:rsidRPr="00BF29DE">
            <w:rPr>
              <w:sz w:val="17"/>
              <w:szCs w:val="17"/>
            </w:rPr>
            <w:fldChar w:fldCharType="begin"/>
          </w:r>
          <w:r w:rsidRPr="00BF29DE">
            <w:rPr>
              <w:sz w:val="17"/>
              <w:szCs w:val="17"/>
            </w:rPr>
            <w:instrText xml:space="preserve"> numpages </w:instrText>
          </w:r>
          <w:r w:rsidRPr="00BF29DE">
            <w:rPr>
              <w:sz w:val="17"/>
              <w:szCs w:val="17"/>
            </w:rPr>
            <w:fldChar w:fldCharType="separate"/>
          </w:r>
          <w:r w:rsidR="003151A9">
            <w:rPr>
              <w:sz w:val="17"/>
              <w:szCs w:val="17"/>
            </w:rPr>
            <w:instrText>10</w:instrText>
          </w:r>
          <w:r w:rsidRPr="00BF29DE">
            <w:rPr>
              <w:sz w:val="17"/>
              <w:szCs w:val="17"/>
            </w:rPr>
            <w:fldChar w:fldCharType="end"/>
          </w:r>
          <w:r w:rsidRPr="00BF29DE">
            <w:rPr>
              <w:sz w:val="17"/>
              <w:szCs w:val="17"/>
            </w:rPr>
            <w:instrText xml:space="preserve">-2 </w:instrText>
          </w:r>
          <w:r w:rsidRPr="00BF29DE">
            <w:rPr>
              <w:sz w:val="17"/>
              <w:szCs w:val="17"/>
            </w:rPr>
            <w:fldChar w:fldCharType="separate"/>
          </w:r>
          <w:r w:rsidR="003151A9">
            <w:rPr>
              <w:sz w:val="17"/>
              <w:szCs w:val="17"/>
            </w:rPr>
            <w:t>8</w:t>
          </w:r>
          <w:r w:rsidRPr="00BF29DE">
            <w:rPr>
              <w:sz w:val="17"/>
              <w:szCs w:val="17"/>
            </w:rPr>
            <w:fldChar w:fldCharType="end"/>
          </w:r>
        </w:p>
      </w:tc>
    </w:tr>
  </w:tbl>
  <w:p w:rsidR="00F87E6C" w:rsidRPr="007F1A62" w:rsidRDefault="00F87E6C" w:rsidP="000A69C1">
    <w:pPr>
      <w:pStyle w:val="Fuzeile"/>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6C" w:rsidRDefault="00F87E6C" w:rsidP="0080184A">
      <w:pPr>
        <w:spacing w:line="240" w:lineRule="auto"/>
      </w:pPr>
      <w:r>
        <w:separator/>
      </w:r>
    </w:p>
  </w:footnote>
  <w:footnote w:type="continuationSeparator" w:id="0">
    <w:p w:rsidR="00F87E6C" w:rsidRDefault="00F87E6C" w:rsidP="008018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F87E6C" w:rsidTr="00820956">
      <w:tc>
        <w:tcPr>
          <w:tcW w:w="6943" w:type="dxa"/>
        </w:tcPr>
        <w:p w:rsidR="00F87E6C" w:rsidRDefault="00F87E6C" w:rsidP="000A69C1"/>
      </w:tc>
      <w:tc>
        <w:tcPr>
          <w:tcW w:w="2114" w:type="dxa"/>
        </w:tcPr>
        <w:p w:rsidR="00F87E6C" w:rsidRPr="00BE5809" w:rsidRDefault="00F87E6C" w:rsidP="000A69C1">
          <w:r>
            <w:rPr>
              <w:noProof/>
              <w:lang w:eastAsia="de-CH"/>
            </w:rPr>
            <w:drawing>
              <wp:inline distT="0" distB="0" distL="0" distR="0" wp14:anchorId="47D281EF" wp14:editId="71CF8F74">
                <wp:extent cx="1187909" cy="534009"/>
                <wp:effectExtent l="0" t="0" r="0" b="0"/>
                <wp:docPr id="1" name="Grafik 1"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rsidR="00F87E6C" w:rsidRPr="007F1A62" w:rsidRDefault="00F87E6C" w:rsidP="004F43B0">
    <w:pPr>
      <w:pStyle w:val="Kopfzeile"/>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6C" w:rsidRPr="007F1A62" w:rsidRDefault="00F87E6C" w:rsidP="004F43B0">
    <w:pPr>
      <w:pStyle w:val="Kopfzeile"/>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
    <w:nsid w:val="0DAE7209"/>
    <w:multiLevelType w:val="hybridMultilevel"/>
    <w:tmpl w:val="13342AC6"/>
    <w:lvl w:ilvl="0" w:tplc="176E4F12">
      <w:start w:val="1"/>
      <w:numFmt w:val="bullet"/>
      <w:lvlText w:val="–"/>
      <w:lvlJc w:val="left"/>
      <w:pPr>
        <w:ind w:left="1146" w:hanging="360"/>
      </w:pPr>
      <w:rPr>
        <w:rFonts w:ascii="Arial" w:hAnsi="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4">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7">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9">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gyYfSjx01fNzbWUc0lyFG7yFXLU=" w:salt="hhT5To31Xd9TzKVxDGn4Gg=="/>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59"/>
    <w:rsid w:val="000A69C1"/>
    <w:rsid w:val="000B007A"/>
    <w:rsid w:val="000E3EF1"/>
    <w:rsid w:val="000F7B6F"/>
    <w:rsid w:val="001002A0"/>
    <w:rsid w:val="001007E4"/>
    <w:rsid w:val="00116D2B"/>
    <w:rsid w:val="00123E24"/>
    <w:rsid w:val="00163A95"/>
    <w:rsid w:val="00166CD4"/>
    <w:rsid w:val="001B4B5F"/>
    <w:rsid w:val="001C4016"/>
    <w:rsid w:val="001D1CAA"/>
    <w:rsid w:val="00217D67"/>
    <w:rsid w:val="00221F4A"/>
    <w:rsid w:val="00244F15"/>
    <w:rsid w:val="00271DF6"/>
    <w:rsid w:val="00296FCD"/>
    <w:rsid w:val="002A7201"/>
    <w:rsid w:val="002A774A"/>
    <w:rsid w:val="002A7841"/>
    <w:rsid w:val="002B36C1"/>
    <w:rsid w:val="002D1498"/>
    <w:rsid w:val="002F71CD"/>
    <w:rsid w:val="00305A83"/>
    <w:rsid w:val="003151A9"/>
    <w:rsid w:val="00317DBC"/>
    <w:rsid w:val="0034729F"/>
    <w:rsid w:val="003830ED"/>
    <w:rsid w:val="0038473E"/>
    <w:rsid w:val="00390106"/>
    <w:rsid w:val="003A4794"/>
    <w:rsid w:val="003B63D7"/>
    <w:rsid w:val="003E4256"/>
    <w:rsid w:val="003F7949"/>
    <w:rsid w:val="004276F9"/>
    <w:rsid w:val="00431338"/>
    <w:rsid w:val="00442A61"/>
    <w:rsid w:val="00446688"/>
    <w:rsid w:val="00454747"/>
    <w:rsid w:val="00473BFE"/>
    <w:rsid w:val="0048316B"/>
    <w:rsid w:val="00494CA2"/>
    <w:rsid w:val="0049520B"/>
    <w:rsid w:val="004A215C"/>
    <w:rsid w:val="004A2CB4"/>
    <w:rsid w:val="004A7812"/>
    <w:rsid w:val="004C2D74"/>
    <w:rsid w:val="004C3BFF"/>
    <w:rsid w:val="004E1D5E"/>
    <w:rsid w:val="004F31D6"/>
    <w:rsid w:val="004F43B0"/>
    <w:rsid w:val="00500B83"/>
    <w:rsid w:val="00501BEE"/>
    <w:rsid w:val="0054513A"/>
    <w:rsid w:val="00585D79"/>
    <w:rsid w:val="005D5958"/>
    <w:rsid w:val="006064C4"/>
    <w:rsid w:val="006067B2"/>
    <w:rsid w:val="00626F6F"/>
    <w:rsid w:val="00634320"/>
    <w:rsid w:val="00677FE0"/>
    <w:rsid w:val="00683F47"/>
    <w:rsid w:val="00693086"/>
    <w:rsid w:val="00694E92"/>
    <w:rsid w:val="006B2DF7"/>
    <w:rsid w:val="006B37FD"/>
    <w:rsid w:val="006C1B26"/>
    <w:rsid w:val="006C7412"/>
    <w:rsid w:val="006D462F"/>
    <w:rsid w:val="006E564E"/>
    <w:rsid w:val="006F0BE8"/>
    <w:rsid w:val="00713273"/>
    <w:rsid w:val="00726E1D"/>
    <w:rsid w:val="00731186"/>
    <w:rsid w:val="00771FA2"/>
    <w:rsid w:val="0079328D"/>
    <w:rsid w:val="007B54CF"/>
    <w:rsid w:val="007D23FD"/>
    <w:rsid w:val="007E376A"/>
    <w:rsid w:val="007F1A62"/>
    <w:rsid w:val="007F22C9"/>
    <w:rsid w:val="0080184A"/>
    <w:rsid w:val="00820956"/>
    <w:rsid w:val="00822576"/>
    <w:rsid w:val="008324DC"/>
    <w:rsid w:val="008443C8"/>
    <w:rsid w:val="00897768"/>
    <w:rsid w:val="0089793B"/>
    <w:rsid w:val="008D576C"/>
    <w:rsid w:val="008E75A0"/>
    <w:rsid w:val="0097353F"/>
    <w:rsid w:val="00974C6B"/>
    <w:rsid w:val="009A5AE1"/>
    <w:rsid w:val="009B2C93"/>
    <w:rsid w:val="009C15EB"/>
    <w:rsid w:val="009D1FA0"/>
    <w:rsid w:val="009F437A"/>
    <w:rsid w:val="00A33EE0"/>
    <w:rsid w:val="00A65D04"/>
    <w:rsid w:val="00A741A5"/>
    <w:rsid w:val="00AA086B"/>
    <w:rsid w:val="00AA0D5F"/>
    <w:rsid w:val="00AD7F9C"/>
    <w:rsid w:val="00B16835"/>
    <w:rsid w:val="00B46C59"/>
    <w:rsid w:val="00B56DA0"/>
    <w:rsid w:val="00B631BA"/>
    <w:rsid w:val="00B7712A"/>
    <w:rsid w:val="00BA6AC2"/>
    <w:rsid w:val="00BB0529"/>
    <w:rsid w:val="00BD0D2A"/>
    <w:rsid w:val="00BD2FF2"/>
    <w:rsid w:val="00BD4078"/>
    <w:rsid w:val="00BF29DE"/>
    <w:rsid w:val="00C40F68"/>
    <w:rsid w:val="00C56320"/>
    <w:rsid w:val="00CC2037"/>
    <w:rsid w:val="00CD3DC1"/>
    <w:rsid w:val="00CE1CDC"/>
    <w:rsid w:val="00CF566E"/>
    <w:rsid w:val="00D27BAE"/>
    <w:rsid w:val="00D45F77"/>
    <w:rsid w:val="00D57975"/>
    <w:rsid w:val="00D67E96"/>
    <w:rsid w:val="00D87956"/>
    <w:rsid w:val="00DB7C23"/>
    <w:rsid w:val="00DD30F2"/>
    <w:rsid w:val="00DE2D1D"/>
    <w:rsid w:val="00DE33D6"/>
    <w:rsid w:val="00DE51ED"/>
    <w:rsid w:val="00DF23C1"/>
    <w:rsid w:val="00E117CC"/>
    <w:rsid w:val="00E178EE"/>
    <w:rsid w:val="00E20412"/>
    <w:rsid w:val="00E6501E"/>
    <w:rsid w:val="00E92BAD"/>
    <w:rsid w:val="00EB18B6"/>
    <w:rsid w:val="00EB4A66"/>
    <w:rsid w:val="00EE4761"/>
    <w:rsid w:val="00EE522C"/>
    <w:rsid w:val="00EE60AB"/>
    <w:rsid w:val="00F61660"/>
    <w:rsid w:val="00F8140D"/>
    <w:rsid w:val="00F87E6C"/>
    <w:rsid w:val="00F96767"/>
    <w:rsid w:val="00FB2197"/>
    <w:rsid w:val="00FC1C7E"/>
    <w:rsid w:val="00FC6929"/>
    <w:rsid w:val="00FD5AD9"/>
    <w:rsid w:val="00FD7ADB"/>
    <w:rsid w:val="00FE5C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LauftextSIA">
    <w:name w:val="Lauftext_SIA"/>
    <w:basedOn w:val="Standard"/>
    <w:link w:val="LauftextSIAZchn"/>
    <w:qFormat/>
    <w:rsid w:val="009C15EB"/>
    <w:rPr>
      <w:rFonts w:ascii="HelveticaNeue LT 55 Roman" w:hAnsi="HelveticaNeue LT 55 Roman" w:cs="Arial"/>
      <w:szCs w:val="16"/>
    </w:rPr>
  </w:style>
  <w:style w:type="character" w:customStyle="1" w:styleId="LauftextSIAZchn">
    <w:name w:val="Lauftext_SIA Zchn"/>
    <w:basedOn w:val="Absatz-Standardschriftart"/>
    <w:link w:val="LauftextSIA"/>
    <w:rsid w:val="009C15EB"/>
    <w:rPr>
      <w:rFonts w:ascii="HelveticaNeue LT 55 Roman" w:hAnsi="HelveticaNeue LT 55 Roman" w:cs="Arial"/>
      <w:sz w:val="17"/>
      <w:szCs w:val="16"/>
    </w:rPr>
  </w:style>
  <w:style w:type="paragraph" w:customStyle="1" w:styleId="SIAOptionsfeld1Ende">
    <w:name w:val="SIA_Optionsfeld1_Ende"/>
    <w:basedOn w:val="SIAOptionsfeld1"/>
    <w:next w:val="SIATextblock"/>
    <w:qFormat/>
    <w:rsid w:val="00694E92"/>
    <w:pPr>
      <w:ind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LauftextSIA">
    <w:name w:val="Lauftext_SIA"/>
    <w:basedOn w:val="Standard"/>
    <w:link w:val="LauftextSIAZchn"/>
    <w:qFormat/>
    <w:rsid w:val="009C15EB"/>
    <w:rPr>
      <w:rFonts w:ascii="HelveticaNeue LT 55 Roman" w:hAnsi="HelveticaNeue LT 55 Roman" w:cs="Arial"/>
      <w:szCs w:val="16"/>
    </w:rPr>
  </w:style>
  <w:style w:type="character" w:customStyle="1" w:styleId="LauftextSIAZchn">
    <w:name w:val="Lauftext_SIA Zchn"/>
    <w:basedOn w:val="Absatz-Standardschriftart"/>
    <w:link w:val="LauftextSIA"/>
    <w:rsid w:val="009C15EB"/>
    <w:rPr>
      <w:rFonts w:ascii="HelveticaNeue LT 55 Roman" w:hAnsi="HelveticaNeue LT 55 Roman" w:cs="Arial"/>
      <w:sz w:val="17"/>
      <w:szCs w:val="16"/>
    </w:rPr>
  </w:style>
  <w:style w:type="paragraph" w:customStyle="1" w:styleId="SIAOptionsfeld1Ende">
    <w:name w:val="SIA_Optionsfeld1_Ende"/>
    <w:basedOn w:val="SIAOptionsfeld1"/>
    <w:next w:val="SIATextblock"/>
    <w:qFormat/>
    <w:rsid w:val="00694E92"/>
    <w:pPr>
      <w:ind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1769</Words>
  <Characters>11151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SIA 1001/11 Zusatzvereinarung BIM</vt:lpstr>
    </vt:vector>
  </TitlesOfParts>
  <Company>SIA</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1001/11 Zusatzvereinarung BIM</dc:title>
  <dc:creator>Daniela Ziswiler | SIA</dc:creator>
  <cp:lastModifiedBy>Sven Ziegenrücker</cp:lastModifiedBy>
  <cp:revision>10</cp:revision>
  <cp:lastPrinted>2018-06-12T12:56:00Z</cp:lastPrinted>
  <dcterms:created xsi:type="dcterms:W3CDTF">2018-05-31T20:09:00Z</dcterms:created>
  <dcterms:modified xsi:type="dcterms:W3CDTF">2018-06-12T12:56:00Z</dcterms:modified>
</cp:coreProperties>
</file>