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6A" w:rsidRDefault="00B7456A">
      <w:pPr>
        <w:rPr>
          <w:rFonts w:ascii="Helvetica" w:hAnsi="Helvetica"/>
          <w:b/>
          <w:bCs/>
          <w:sz w:val="30"/>
        </w:rPr>
      </w:pPr>
      <w:r>
        <w:rPr>
          <w:rFonts w:ascii="Helvetica" w:hAnsi="Helvetica"/>
          <w:b/>
          <w:bCs/>
          <w:sz w:val="30"/>
        </w:rPr>
        <w:t>FAMILIENAUSGLEICHSKASSE SIA</w:t>
      </w:r>
    </w:p>
    <w:p w:rsidR="00B7456A" w:rsidRDefault="00B7456A">
      <w:pPr>
        <w:rPr>
          <w:rFonts w:ascii="Helvetica" w:hAnsi="Helvetica"/>
          <w:sz w:val="32"/>
        </w:rPr>
      </w:pPr>
      <w:r>
        <w:rPr>
          <w:rFonts w:ascii="Helvetica" w:hAnsi="Helvetica"/>
          <w:b/>
          <w:bCs/>
          <w:sz w:val="30"/>
        </w:rPr>
        <w:t>KANTON ZÜRICH</w:t>
      </w:r>
    </w:p>
    <w:bookmarkStart w:id="0" w:name="_MON_1251278557"/>
    <w:bookmarkEnd w:id="0"/>
    <w:p w:rsidR="00B7456A" w:rsidRDefault="00B7456A">
      <w:pPr>
        <w:jc w:val="right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object w:dxaOrig="3946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37.5pt" o:ole="">
            <v:imagedata r:id="rId7" o:title="" croptop="3806f" cropright="1883f"/>
          </v:shape>
          <o:OLEObject Type="Embed" ProgID="Word.Picture.8" ShapeID="_x0000_i1025" DrawAspect="Content" ObjectID="_1682337712" r:id="rId8"/>
        </w:object>
      </w:r>
    </w:p>
    <w:p w:rsidR="00B7456A" w:rsidRDefault="00B7456A">
      <w:pPr>
        <w:rPr>
          <w:rFonts w:ascii="Helvetica" w:hAnsi="Helvetica"/>
          <w:sz w:val="32"/>
        </w:rPr>
        <w:sectPr w:rsidR="00B7456A">
          <w:pgSz w:w="11906" w:h="16838" w:code="9"/>
          <w:pgMar w:top="1021" w:right="567" w:bottom="1134" w:left="1701" w:header="720" w:footer="720" w:gutter="0"/>
          <w:cols w:num="2" w:space="567" w:equalWidth="0">
            <w:col w:w="5103" w:space="567"/>
            <w:col w:w="3968"/>
          </w:cols>
        </w:sectPr>
      </w:pPr>
    </w:p>
    <w:p w:rsidR="00B7456A" w:rsidRDefault="00B7456A">
      <w:pPr>
        <w:pStyle w:val="Formatvorlage1"/>
        <w:tabs>
          <w:tab w:val="clear" w:pos="425"/>
          <w:tab w:val="clear" w:pos="6804"/>
          <w:tab w:val="clear" w:pos="8505"/>
          <w:tab w:val="left" w:pos="9639"/>
        </w:tabs>
        <w:rPr>
          <w:u w:val="single"/>
        </w:rPr>
      </w:pPr>
      <w:r>
        <w:rPr>
          <w:u w:val="single"/>
        </w:rPr>
        <w:tab/>
      </w:r>
    </w:p>
    <w:p w:rsidR="00B7456A" w:rsidRDefault="00B7456A">
      <w:pPr>
        <w:pStyle w:val="Formatvorlage1"/>
        <w:tabs>
          <w:tab w:val="clear" w:pos="425"/>
          <w:tab w:val="clear" w:pos="6804"/>
          <w:tab w:val="clear" w:pos="8505"/>
          <w:tab w:val="left" w:pos="9639"/>
        </w:tabs>
        <w:rPr>
          <w:sz w:val="26"/>
          <w:u w:val="single"/>
        </w:rPr>
      </w:pPr>
    </w:p>
    <w:p w:rsidR="00B7456A" w:rsidRDefault="00B7456A">
      <w:pPr>
        <w:pStyle w:val="Formatvorlage1"/>
        <w:outlineLvl w:val="0"/>
        <w:sectPr w:rsidR="00B7456A">
          <w:type w:val="continuous"/>
          <w:pgSz w:w="11906" w:h="16838" w:code="9"/>
          <w:pgMar w:top="1021" w:right="567" w:bottom="1134" w:left="1701" w:header="720" w:footer="720" w:gutter="0"/>
          <w:cols w:space="720" w:equalWidth="0">
            <w:col w:w="9638" w:space="708"/>
          </w:cols>
        </w:sectPr>
      </w:pPr>
    </w:p>
    <w:p w:rsidR="00735671" w:rsidRPr="00735671" w:rsidRDefault="00735671" w:rsidP="00735671">
      <w:pPr>
        <w:pStyle w:val="berschrift1"/>
        <w:numPr>
          <w:ilvl w:val="0"/>
          <w:numId w:val="0"/>
        </w:numPr>
        <w:rPr>
          <w:szCs w:val="28"/>
        </w:rPr>
      </w:pPr>
      <w:r w:rsidRPr="00371055">
        <w:rPr>
          <w:kern w:val="0"/>
          <w:szCs w:val="28"/>
        </w:rPr>
        <w:t>Mutationen</w:t>
      </w:r>
    </w:p>
    <w:p w:rsidR="00735671" w:rsidRDefault="00735671" w:rsidP="00735671"/>
    <w:p w:rsidR="00735671" w:rsidRDefault="00735671" w:rsidP="00735671"/>
    <w:p w:rsidR="00735671" w:rsidRDefault="00735671" w:rsidP="00735671"/>
    <w:p w:rsidR="00735671" w:rsidRDefault="00735671" w:rsidP="00735671">
      <w:pPr>
        <w:spacing w:line="320" w:lineRule="atLeast"/>
      </w:pPr>
      <w:r>
        <w:t>Zu melden sind Austritte von bezugsberechtigten Arbeitnehmern und Erlöschen der Bezugsberechtigung von Kindern.</w:t>
      </w:r>
      <w:bookmarkStart w:id="1" w:name="_GoBack"/>
      <w:bookmarkEnd w:id="1"/>
    </w:p>
    <w:p w:rsidR="00735671" w:rsidRDefault="00735671" w:rsidP="00735671"/>
    <w:p w:rsidR="00735671" w:rsidRDefault="00735671" w:rsidP="00735671"/>
    <w:p w:rsidR="009504C6" w:rsidRDefault="009504C6" w:rsidP="007356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1843"/>
        <w:gridCol w:w="1701"/>
        <w:gridCol w:w="1984"/>
      </w:tblGrid>
      <w:tr w:rsidR="00735671" w:rsidTr="004E631F">
        <w:trPr>
          <w:cantSplit/>
          <w:trHeight w:val="423"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5671" w:rsidRDefault="00735671" w:rsidP="0023388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Arbeitnehmer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671" w:rsidRDefault="00735671" w:rsidP="0023388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Kinder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5671" w:rsidRDefault="009504C6" w:rsidP="00233882">
            <w:pPr>
              <w:rPr>
                <w:b/>
              </w:rPr>
            </w:pPr>
            <w:r>
              <w:rPr>
                <w:b/>
              </w:rPr>
              <w:t xml:space="preserve">Datum des </w:t>
            </w:r>
            <w:r w:rsidR="00735671">
              <w:rPr>
                <w:b/>
              </w:rPr>
              <w:t>Austritt</w:t>
            </w:r>
            <w:r>
              <w:rPr>
                <w:b/>
              </w:rPr>
              <w:t xml:space="preserve">es bzw. Erlöschen der </w:t>
            </w:r>
            <w:r w:rsidR="00735671">
              <w:rPr>
                <w:b/>
              </w:rPr>
              <w:t>Bezugsberechti-gung</w:t>
            </w:r>
          </w:p>
        </w:tc>
      </w:tr>
      <w:tr w:rsidR="00735671" w:rsidTr="004E631F">
        <w:trPr>
          <w:cantSplit/>
        </w:trPr>
        <w:tc>
          <w:tcPr>
            <w:tcW w:w="177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5671" w:rsidRDefault="00735671" w:rsidP="0073567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671" w:rsidRDefault="00735671" w:rsidP="0073567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671" w:rsidRPr="00735671" w:rsidRDefault="00735671" w:rsidP="00735671">
            <w:pPr>
              <w:pStyle w:val="berschrift2"/>
              <w:numPr>
                <w:ilvl w:val="0"/>
                <w:numId w:val="0"/>
              </w:numPr>
              <w:jc w:val="center"/>
              <w:rPr>
                <w:i w:val="0"/>
                <w:sz w:val="22"/>
              </w:rPr>
            </w:pPr>
            <w:r w:rsidRPr="00735671">
              <w:rPr>
                <w:i w:val="0"/>
                <w:sz w:val="22"/>
              </w:rPr>
              <w:t>Name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671" w:rsidRDefault="00735671" w:rsidP="0073567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5671" w:rsidRDefault="00735671" w:rsidP="00233882">
            <w:pPr>
              <w:spacing w:before="120"/>
            </w:pPr>
          </w:p>
        </w:tc>
      </w:tr>
      <w:tr w:rsidR="00735671" w:rsidTr="004E631F">
        <w:tc>
          <w:tcPr>
            <w:tcW w:w="1771" w:type="dxa"/>
            <w:tcBorders>
              <w:top w:val="nil"/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top w:val="nil"/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rPr>
          <w:trHeight w:val="169"/>
        </w:trPr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</w:tcBorders>
          </w:tcPr>
          <w:p w:rsidR="00735671" w:rsidRDefault="00735671" w:rsidP="00233882"/>
        </w:tc>
      </w:tr>
      <w:tr w:rsidR="00735671" w:rsidTr="004E631F">
        <w:tc>
          <w:tcPr>
            <w:tcW w:w="1771" w:type="dxa"/>
            <w:tcBorders>
              <w:right w:val="nil"/>
            </w:tcBorders>
          </w:tcPr>
          <w:p w:rsidR="00735671" w:rsidRDefault="00735671" w:rsidP="00233882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5671" w:rsidRDefault="00735671" w:rsidP="00233882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35671" w:rsidRDefault="00735671" w:rsidP="00233882"/>
        </w:tc>
      </w:tr>
    </w:tbl>
    <w:p w:rsidR="00735671" w:rsidRDefault="00735671" w:rsidP="00735671"/>
    <w:p w:rsidR="00735671" w:rsidRDefault="00735671" w:rsidP="00735671"/>
    <w:p w:rsidR="00735671" w:rsidRDefault="00735671" w:rsidP="00735671">
      <w:pPr>
        <w:spacing w:line="320" w:lineRule="atLeast"/>
      </w:pPr>
    </w:p>
    <w:p w:rsidR="00735671" w:rsidRDefault="00735671" w:rsidP="00735671">
      <w:pPr>
        <w:spacing w:line="320" w:lineRule="atLeast"/>
      </w:pPr>
    </w:p>
    <w:p w:rsidR="00735671" w:rsidRDefault="00735671" w:rsidP="00735671">
      <w:pPr>
        <w:spacing w:line="320" w:lineRule="atLeast"/>
      </w:pPr>
    </w:p>
    <w:p w:rsidR="00735671" w:rsidRDefault="00735671" w:rsidP="00735671">
      <w:pPr>
        <w:tabs>
          <w:tab w:val="left" w:pos="4678"/>
        </w:tabs>
        <w:spacing w:line="320" w:lineRule="atLeast"/>
      </w:pPr>
      <w:r>
        <w:t>Datum:</w:t>
      </w:r>
      <w:r>
        <w:tab/>
        <w:t>Stempel und Unterschrift:</w:t>
      </w:r>
    </w:p>
    <w:p w:rsidR="00735671" w:rsidRDefault="00735671" w:rsidP="00735671">
      <w:pPr>
        <w:spacing w:line="480" w:lineRule="auto"/>
      </w:pPr>
    </w:p>
    <w:p w:rsidR="00735671" w:rsidRDefault="00735671" w:rsidP="00AB0900">
      <w:pPr>
        <w:tabs>
          <w:tab w:val="clear" w:pos="425"/>
          <w:tab w:val="clear" w:pos="6804"/>
          <w:tab w:val="left" w:pos="0"/>
          <w:tab w:val="right" w:leader="underscore" w:pos="3686"/>
          <w:tab w:val="left" w:pos="4678"/>
          <w:tab w:val="right" w:leader="underscore" w:pos="8505"/>
        </w:tabs>
        <w:spacing w:line="320" w:lineRule="atLeast"/>
      </w:pPr>
      <w:r>
        <w:tab/>
      </w:r>
      <w:r>
        <w:tab/>
      </w:r>
      <w:r w:rsidR="008769ED">
        <w:tab/>
      </w:r>
      <w:r>
        <w:tab/>
      </w:r>
    </w:p>
    <w:sectPr w:rsidR="00735671">
      <w:type w:val="continuous"/>
      <w:pgSz w:w="11906" w:h="16838" w:code="9"/>
      <w:pgMar w:top="1021" w:right="567" w:bottom="1134" w:left="1701" w:header="720" w:footer="720" w:gutter="0"/>
      <w:cols w:space="720" w:equalWidth="0">
        <w:col w:w="9638" w:space="708"/>
      </w:cols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E5" w:rsidRDefault="008946E5">
      <w:r>
        <w:separator/>
      </w:r>
    </w:p>
  </w:endnote>
  <w:endnote w:type="continuationSeparator" w:id="0">
    <w:p w:rsidR="008946E5" w:rsidRDefault="0089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E5" w:rsidRDefault="008946E5">
      <w:r>
        <w:separator/>
      </w:r>
    </w:p>
  </w:footnote>
  <w:footnote w:type="continuationSeparator" w:id="0">
    <w:p w:rsidR="008946E5" w:rsidRDefault="0089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A4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A2300AA"/>
    <w:multiLevelType w:val="multilevel"/>
    <w:tmpl w:val="C67ADB56"/>
    <w:lvl w:ilvl="0">
      <w:start w:val="1"/>
      <w:numFmt w:val="decimal"/>
      <w:pStyle w:val="berschrift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71"/>
    <w:rsid w:val="001907A1"/>
    <w:rsid w:val="00233882"/>
    <w:rsid w:val="002F6C89"/>
    <w:rsid w:val="00371055"/>
    <w:rsid w:val="00470797"/>
    <w:rsid w:val="004E631F"/>
    <w:rsid w:val="006D0826"/>
    <w:rsid w:val="006F6ECF"/>
    <w:rsid w:val="00735671"/>
    <w:rsid w:val="008769ED"/>
    <w:rsid w:val="008946E5"/>
    <w:rsid w:val="009243E7"/>
    <w:rsid w:val="009504C6"/>
    <w:rsid w:val="00A2658A"/>
    <w:rsid w:val="00A44C74"/>
    <w:rsid w:val="00A84D6F"/>
    <w:rsid w:val="00AB0900"/>
    <w:rsid w:val="00B7456A"/>
    <w:rsid w:val="00CB3F0A"/>
    <w:rsid w:val="00DB7E77"/>
    <w:rsid w:val="00EF0B75"/>
    <w:rsid w:val="00F27995"/>
    <w:rsid w:val="00F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534701E7"/>
  <w15:chartTrackingRefBased/>
  <w15:docId w15:val="{22884416-BCEF-4CFD-B062-ABDD6E0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5"/>
        <w:tab w:val="left" w:pos="6804"/>
        <w:tab w:val="right" w:pos="8505"/>
      </w:tabs>
    </w:pPr>
    <w:rPr>
      <w:rFonts w:ascii="Univers" w:hAnsi="Univers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tabs>
        <w:tab w:val="clear" w:pos="425"/>
        <w:tab w:val="clear" w:pos="6804"/>
        <w:tab w:val="clear" w:pos="8505"/>
      </w:tabs>
      <w:spacing w:before="100" w:beforeAutospacing="1" w:after="100" w:afterAutospacing="1"/>
      <w:outlineLvl w:val="3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pPr>
      <w:framePr w:w="4321" w:h="2160" w:hRule="exact" w:hSpace="142" w:vSpace="142" w:wrap="around" w:vAnchor="page" w:hAnchor="page" w:x="7996" w:y="727"/>
      <w:jc w:val="right"/>
    </w:pPr>
    <w:rPr>
      <w:caps/>
      <w:sz w:val="96"/>
    </w:rPr>
  </w:style>
  <w:style w:type="paragraph" w:styleId="Umschlagadresse">
    <w:name w:val="envelope address"/>
    <w:basedOn w:val="Standard"/>
    <w:rPr>
      <w:sz w:val="24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Titel">
    <w:name w:val="Title"/>
    <w:basedOn w:val="Standard"/>
    <w:next w:val="Textkrper"/>
    <w:qFormat/>
    <w:pPr>
      <w:pBdr>
        <w:bottom w:val="single" w:sz="6" w:space="1" w:color="auto"/>
      </w:pBdr>
      <w:spacing w:after="360" w:line="360" w:lineRule="atLeast"/>
    </w:pPr>
    <w:rPr>
      <w:b/>
      <w:caps/>
      <w:sz w:val="24"/>
    </w:rPr>
  </w:style>
  <w:style w:type="paragraph" w:styleId="Kopfzeile">
    <w:name w:val="header"/>
    <w:basedOn w:val="Standard"/>
    <w:pPr>
      <w:tabs>
        <w:tab w:val="clear" w:pos="425"/>
        <w:tab w:val="clear" w:pos="6804"/>
        <w:tab w:val="clear" w:pos="8505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425"/>
        <w:tab w:val="clear" w:pos="6804"/>
        <w:tab w:val="clear" w:pos="8505"/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44C74"/>
    <w:pPr>
      <w:spacing w:after="120"/>
      <w:ind w:left="283"/>
    </w:pPr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sid w:val="0087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UNDEN\S\SIA-FAK\Abrechnung%202007%20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Abrechnung 2007 Formular.dot</Template>
  <TotalTime>0</TotalTime>
  <Pages>1</Pages>
  <Words>35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FAMILIENAUSGLEICHSKASSE SIA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FAMILIENAUSGLEICHSKASSE SIA</dc:title>
  <dc:subject/>
  <dc:creator>ab</dc:creator>
  <cp:keywords/>
  <cp:lastModifiedBy>Cvitanic, Doris</cp:lastModifiedBy>
  <cp:revision>4</cp:revision>
  <cp:lastPrinted>2016-12-13T10:47:00Z</cp:lastPrinted>
  <dcterms:created xsi:type="dcterms:W3CDTF">2020-04-29T13:40:00Z</dcterms:created>
  <dcterms:modified xsi:type="dcterms:W3CDTF">2021-05-12T13:15:00Z</dcterms:modified>
</cp:coreProperties>
</file>